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0FAE72" w14:textId="2EA26765" w:rsidR="00B750D0" w:rsidRDefault="00B750D0" w:rsidP="00B750D0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</w:p>
    <w:p w14:paraId="14DADAFC" w14:textId="77777777" w:rsidR="00A408D1" w:rsidRDefault="00A408D1" w:rsidP="00A408D1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</w:p>
    <w:p w14:paraId="59C15420" w14:textId="77777777" w:rsidR="00A408D1" w:rsidRDefault="00A408D1" w:rsidP="00A408D1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</w:p>
    <w:p w14:paraId="7371F6BF" w14:textId="77777777" w:rsidR="00A408D1" w:rsidRDefault="00A408D1" w:rsidP="00A408D1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</w:p>
    <w:p w14:paraId="7705C642" w14:textId="77777777" w:rsidR="00A408D1" w:rsidRDefault="00A408D1" w:rsidP="00A408D1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</w:p>
    <w:p w14:paraId="486906AA" w14:textId="77777777" w:rsidR="00A408D1" w:rsidRDefault="00A408D1" w:rsidP="00A408D1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</w:p>
    <w:p w14:paraId="0825A6A9" w14:textId="77777777" w:rsidR="00A408D1" w:rsidRDefault="00A408D1" w:rsidP="00A408D1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</w:p>
    <w:p w14:paraId="400AD108" w14:textId="00318E1D" w:rsidR="00A408D1" w:rsidRDefault="00A408D1" w:rsidP="00A408D1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>
        <w:rPr>
          <w:rFonts w:cstheme="minorHAnsi"/>
          <w:b/>
          <w:sz w:val="40"/>
          <w:szCs w:val="36"/>
        </w:rPr>
        <w:t>KRITERIJI PRAĆENJA I OCJENJIVANJA</w:t>
      </w:r>
    </w:p>
    <w:p w14:paraId="7A01EFB4" w14:textId="77777777" w:rsidR="00A408D1" w:rsidRDefault="00A408D1" w:rsidP="00A408D1">
      <w:pPr>
        <w:spacing w:after="0" w:line="240" w:lineRule="auto"/>
        <w:ind w:left="-426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 xml:space="preserve">(prema </w:t>
      </w:r>
      <w:proofErr w:type="spellStart"/>
      <w:r>
        <w:rPr>
          <w:rFonts w:cstheme="minorHAnsi"/>
          <w:b/>
          <w:sz w:val="32"/>
        </w:rPr>
        <w:t>Kurikulima</w:t>
      </w:r>
      <w:proofErr w:type="spellEnd"/>
      <w:r>
        <w:rPr>
          <w:rFonts w:cstheme="minorHAnsi"/>
          <w:b/>
          <w:sz w:val="32"/>
        </w:rPr>
        <w:t xml:space="preserve"> nastavnih predmeta)</w:t>
      </w:r>
    </w:p>
    <w:p w14:paraId="3755B764" w14:textId="77777777" w:rsidR="00A408D1" w:rsidRDefault="00A408D1" w:rsidP="00A408D1">
      <w:pPr>
        <w:spacing w:after="0" w:line="240" w:lineRule="auto"/>
        <w:jc w:val="center"/>
        <w:rPr>
          <w:rFonts w:cstheme="minorHAnsi"/>
          <w:b/>
          <w:sz w:val="32"/>
        </w:rPr>
      </w:pPr>
    </w:p>
    <w:p w14:paraId="6E69397D" w14:textId="2847ABD4" w:rsidR="00A408D1" w:rsidRDefault="00A408D1" w:rsidP="00A408D1">
      <w:pPr>
        <w:spacing w:after="0" w:line="240" w:lineRule="auto"/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3</w:t>
      </w:r>
      <w:bookmarkStart w:id="0" w:name="_GoBack"/>
      <w:bookmarkEnd w:id="0"/>
      <w:r>
        <w:rPr>
          <w:rFonts w:cstheme="minorHAnsi"/>
          <w:b/>
          <w:sz w:val="32"/>
        </w:rPr>
        <w:t>. razred osnovne škole</w:t>
      </w:r>
    </w:p>
    <w:p w14:paraId="7B46B03A" w14:textId="77777777" w:rsidR="006D0648" w:rsidRDefault="006D0648" w:rsidP="006D0648">
      <w:pPr>
        <w:ind w:firstLine="357"/>
        <w:jc w:val="both"/>
        <w:rPr>
          <w:rFonts w:eastAsia="Times New Roman" w:cstheme="minorHAnsi"/>
          <w:sz w:val="24"/>
          <w:szCs w:val="24"/>
          <w:lang w:eastAsia="hr-HR"/>
        </w:rPr>
      </w:pPr>
    </w:p>
    <w:p w14:paraId="150A6361" w14:textId="77777777" w:rsidR="00A408D1" w:rsidRDefault="006467D6" w:rsidP="006467D6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                                                  </w:t>
      </w:r>
    </w:p>
    <w:p w14:paraId="0B33F0AA" w14:textId="77777777" w:rsidR="00A408D1" w:rsidRDefault="00A408D1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br w:type="page"/>
      </w:r>
    </w:p>
    <w:p w14:paraId="61E38DCA" w14:textId="4A932D0C" w:rsidR="006D0648" w:rsidRPr="006D0648" w:rsidRDefault="006467D6" w:rsidP="006467D6">
      <w:pPr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lastRenderedPageBreak/>
        <w:t>Skala za ocjenjivanje pisanih provjera</w:t>
      </w: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6D0648" w14:paraId="5F150749" w14:textId="77777777" w:rsidTr="00CC3D94">
        <w:tc>
          <w:tcPr>
            <w:tcW w:w="3969" w:type="dxa"/>
            <w:shd w:val="clear" w:color="auto" w:fill="C5E0B3" w:themeFill="accent6" w:themeFillTint="66"/>
          </w:tcPr>
          <w:p w14:paraId="71C36DCC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71582F21" w14:textId="77777777" w:rsidR="006D0648" w:rsidRPr="00E401B9" w:rsidRDefault="006D0648" w:rsidP="00CC3D94">
            <w:pPr>
              <w:jc w:val="center"/>
              <w:rPr>
                <w:rFonts w:cstheme="minorHAnsi"/>
                <w:b/>
                <w:sz w:val="24"/>
              </w:rPr>
            </w:pPr>
            <w:r w:rsidRPr="00E401B9">
              <w:rPr>
                <w:rFonts w:cstheme="minorHAnsi"/>
                <w:b/>
                <w:sz w:val="24"/>
              </w:rPr>
              <w:t>OCJENA</w:t>
            </w:r>
          </w:p>
        </w:tc>
      </w:tr>
      <w:tr w:rsidR="006D0648" w:rsidRPr="00E401B9" w14:paraId="7BA6CD1F" w14:textId="77777777" w:rsidTr="00CC3D94">
        <w:tc>
          <w:tcPr>
            <w:tcW w:w="3969" w:type="dxa"/>
          </w:tcPr>
          <w:p w14:paraId="44C576ED" w14:textId="1A9F6077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 xml:space="preserve">0  % – </w:t>
            </w:r>
            <w:r w:rsidR="00B12760">
              <w:rPr>
                <w:rFonts w:cstheme="minorHAnsi"/>
                <w:sz w:val="24"/>
                <w:szCs w:val="24"/>
              </w:rPr>
              <w:t>49</w:t>
            </w:r>
            <w:r w:rsidRPr="00E401B9">
              <w:rPr>
                <w:rFonts w:cstheme="minorHAnsi"/>
                <w:sz w:val="24"/>
                <w:szCs w:val="24"/>
              </w:rPr>
              <w:t>%</w:t>
            </w:r>
          </w:p>
        </w:tc>
        <w:tc>
          <w:tcPr>
            <w:tcW w:w="3969" w:type="dxa"/>
          </w:tcPr>
          <w:p w14:paraId="66704227" w14:textId="186B8A46" w:rsidR="006D0648" w:rsidRPr="00E401B9" w:rsidRDefault="00B12760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="006D0648" w:rsidRPr="00E401B9">
              <w:rPr>
                <w:rFonts w:cstheme="minorHAnsi"/>
                <w:sz w:val="24"/>
                <w:szCs w:val="24"/>
              </w:rPr>
              <w:t>edovoljan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 (1)</w:t>
            </w:r>
          </w:p>
        </w:tc>
      </w:tr>
      <w:tr w:rsidR="006D0648" w:rsidRPr="00E401B9" w14:paraId="0638A144" w14:textId="77777777" w:rsidTr="00CC3D94">
        <w:tc>
          <w:tcPr>
            <w:tcW w:w="3969" w:type="dxa"/>
          </w:tcPr>
          <w:p w14:paraId="4918213C" w14:textId="5B06282B" w:rsidR="006D0648" w:rsidRPr="00E401B9" w:rsidRDefault="006D0648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5</w:t>
            </w:r>
            <w:r w:rsidR="00B12760">
              <w:rPr>
                <w:rFonts w:cstheme="minorHAnsi"/>
                <w:sz w:val="24"/>
                <w:szCs w:val="24"/>
              </w:rPr>
              <w:t>0</w:t>
            </w:r>
            <w:r w:rsidRPr="00E401B9">
              <w:rPr>
                <w:rFonts w:cstheme="minorHAnsi"/>
                <w:sz w:val="24"/>
                <w:szCs w:val="24"/>
              </w:rPr>
              <w:t xml:space="preserve"> %  - 6</w:t>
            </w:r>
            <w:r w:rsidR="00B12760">
              <w:rPr>
                <w:rFonts w:cstheme="minorHAnsi"/>
                <w:sz w:val="24"/>
                <w:szCs w:val="24"/>
              </w:rPr>
              <w:t>2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3DBFE81E" w14:textId="0A54B5E2" w:rsidR="006D0648" w:rsidRPr="00E401B9" w:rsidRDefault="00B12760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dovoljan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D0648" w:rsidRPr="00E401B9">
              <w:rPr>
                <w:rFonts w:cstheme="minorHAnsi"/>
                <w:sz w:val="24"/>
                <w:szCs w:val="24"/>
              </w:rPr>
              <w:t>(2)</w:t>
            </w:r>
          </w:p>
        </w:tc>
      </w:tr>
      <w:tr w:rsidR="006D0648" w:rsidRPr="00E401B9" w14:paraId="21B938B7" w14:textId="77777777" w:rsidTr="00CC3D94">
        <w:tc>
          <w:tcPr>
            <w:tcW w:w="3969" w:type="dxa"/>
          </w:tcPr>
          <w:p w14:paraId="458F636D" w14:textId="3C31018D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6</w:t>
            </w:r>
            <w:r w:rsidR="00B12760">
              <w:rPr>
                <w:rFonts w:cstheme="minorHAnsi"/>
                <w:sz w:val="24"/>
                <w:szCs w:val="24"/>
              </w:rPr>
              <w:t>3</w:t>
            </w:r>
            <w:r w:rsidRPr="00E401B9">
              <w:rPr>
                <w:rFonts w:cstheme="minorHAnsi"/>
                <w:sz w:val="24"/>
                <w:szCs w:val="24"/>
              </w:rPr>
              <w:t xml:space="preserve"> % - 7</w:t>
            </w:r>
            <w:r w:rsidR="00B12760">
              <w:rPr>
                <w:rFonts w:cstheme="minorHAnsi"/>
                <w:sz w:val="24"/>
                <w:szCs w:val="24"/>
              </w:rPr>
              <w:t>6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28E62F81" w14:textId="75B382EC" w:rsidR="006D0648" w:rsidRPr="00E401B9" w:rsidRDefault="00B12760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dobar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D0648" w:rsidRPr="00E401B9">
              <w:rPr>
                <w:rFonts w:cstheme="minorHAnsi"/>
                <w:sz w:val="24"/>
                <w:szCs w:val="24"/>
              </w:rPr>
              <w:t>(3)</w:t>
            </w:r>
          </w:p>
        </w:tc>
      </w:tr>
      <w:tr w:rsidR="006D0648" w:rsidRPr="00E401B9" w14:paraId="45B68BC9" w14:textId="77777777" w:rsidTr="00CC3D94">
        <w:tc>
          <w:tcPr>
            <w:tcW w:w="3969" w:type="dxa"/>
          </w:tcPr>
          <w:p w14:paraId="59C17795" w14:textId="0D53EAAC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7</w:t>
            </w:r>
            <w:r w:rsidR="00B12760">
              <w:rPr>
                <w:rFonts w:cstheme="minorHAnsi"/>
                <w:sz w:val="24"/>
                <w:szCs w:val="24"/>
              </w:rPr>
              <w:t>7</w:t>
            </w:r>
            <w:r w:rsidR="00DE3456">
              <w:rPr>
                <w:rFonts w:cstheme="minorHAnsi"/>
                <w:sz w:val="24"/>
                <w:szCs w:val="24"/>
              </w:rPr>
              <w:t xml:space="preserve"> </w:t>
            </w:r>
            <w:r w:rsidRPr="00E401B9">
              <w:rPr>
                <w:rFonts w:cstheme="minorHAnsi"/>
                <w:sz w:val="24"/>
                <w:szCs w:val="24"/>
              </w:rPr>
              <w:t xml:space="preserve">% - </w:t>
            </w:r>
            <w:r w:rsidR="00B12760">
              <w:rPr>
                <w:rFonts w:cstheme="minorHAnsi"/>
                <w:sz w:val="24"/>
                <w:szCs w:val="24"/>
              </w:rPr>
              <w:t>89</w:t>
            </w:r>
            <w:r w:rsidRPr="00E401B9">
              <w:rPr>
                <w:rFonts w:cstheme="minorHAns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6E156452" w14:textId="173C2B93" w:rsidR="006D0648" w:rsidRPr="00E401B9" w:rsidRDefault="00B12760" w:rsidP="00B1276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         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vrlo dobar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6D0648" w:rsidRPr="00E401B9">
              <w:rPr>
                <w:rFonts w:cstheme="minorHAnsi"/>
                <w:sz w:val="24"/>
                <w:szCs w:val="24"/>
              </w:rPr>
              <w:t>(4)</w:t>
            </w:r>
          </w:p>
        </w:tc>
      </w:tr>
      <w:tr w:rsidR="006D0648" w:rsidRPr="00E401B9" w14:paraId="5D16A04A" w14:textId="77777777" w:rsidTr="00CC3D94">
        <w:tc>
          <w:tcPr>
            <w:tcW w:w="3969" w:type="dxa"/>
          </w:tcPr>
          <w:p w14:paraId="071D6A60" w14:textId="310D2FA2" w:rsidR="006D0648" w:rsidRPr="00E401B9" w:rsidRDefault="006D0648" w:rsidP="006D064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E401B9">
              <w:rPr>
                <w:rFonts w:cstheme="minorHAnsi"/>
                <w:sz w:val="24"/>
                <w:szCs w:val="24"/>
              </w:rPr>
              <w:t>9</w:t>
            </w:r>
            <w:r w:rsidR="00DE3456">
              <w:rPr>
                <w:rFonts w:cstheme="minorHAnsi"/>
                <w:sz w:val="24"/>
                <w:szCs w:val="24"/>
              </w:rPr>
              <w:t>0</w:t>
            </w:r>
            <w:r w:rsidRPr="00E401B9">
              <w:rPr>
                <w:rFonts w:cstheme="minorHAnsi"/>
                <w:sz w:val="24"/>
                <w:szCs w:val="24"/>
              </w:rPr>
              <w:t>% - 100 %</w:t>
            </w:r>
          </w:p>
        </w:tc>
        <w:tc>
          <w:tcPr>
            <w:tcW w:w="3969" w:type="dxa"/>
          </w:tcPr>
          <w:p w14:paraId="0E869BE0" w14:textId="66EB1B33" w:rsidR="006D0648" w:rsidRPr="00E401B9" w:rsidRDefault="00B12760" w:rsidP="00CC3D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  <w:r w:rsidR="006D0648" w:rsidRPr="00E401B9">
              <w:rPr>
                <w:rFonts w:cstheme="minorHAnsi"/>
                <w:sz w:val="24"/>
                <w:szCs w:val="24"/>
              </w:rPr>
              <w:t xml:space="preserve">odličan </w:t>
            </w:r>
            <w:r>
              <w:rPr>
                <w:rFonts w:cstheme="minorHAnsi"/>
                <w:sz w:val="24"/>
                <w:szCs w:val="24"/>
              </w:rPr>
              <w:t xml:space="preserve">  </w:t>
            </w:r>
            <w:r w:rsidR="006D0648" w:rsidRPr="00E401B9">
              <w:rPr>
                <w:rFonts w:cstheme="minorHAnsi"/>
                <w:sz w:val="24"/>
                <w:szCs w:val="24"/>
              </w:rPr>
              <w:t>(5)</w:t>
            </w:r>
          </w:p>
        </w:tc>
      </w:tr>
    </w:tbl>
    <w:p w14:paraId="2BCD2A35" w14:textId="4CFBBFBC" w:rsidR="00DE3456" w:rsidRDefault="00DE3456" w:rsidP="00997EE6">
      <w:pPr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70F77F03" w14:textId="61D08F9F" w:rsidR="00DE3456" w:rsidRDefault="00DE3456" w:rsidP="00997EE6">
      <w:pPr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1922B895" w14:textId="640FDC3B" w:rsidR="00DE3456" w:rsidRDefault="00DE3456" w:rsidP="00997EE6">
      <w:pPr>
        <w:jc w:val="center"/>
        <w:rPr>
          <w:rFonts w:eastAsia="Times New Roman" w:cstheme="minorHAnsi"/>
          <w:sz w:val="24"/>
          <w:szCs w:val="24"/>
          <w:lang w:eastAsia="hr-HR"/>
        </w:rPr>
      </w:pPr>
    </w:p>
    <w:p w14:paraId="4F80B4CD" w14:textId="7BE899F6" w:rsidR="00DE3456" w:rsidRDefault="00DE3456" w:rsidP="00DE3456">
      <w:pPr>
        <w:tabs>
          <w:tab w:val="left" w:pos="7936"/>
        </w:tabs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ab/>
      </w:r>
    </w:p>
    <w:p w14:paraId="1E9974C4" w14:textId="77777777" w:rsidR="006467D6" w:rsidRDefault="006467D6" w:rsidP="006467D6">
      <w:pPr>
        <w:rPr>
          <w:rFonts w:eastAsia="Times New Roman" w:cstheme="minorHAnsi"/>
          <w:sz w:val="24"/>
          <w:szCs w:val="24"/>
          <w:lang w:eastAsia="hr-HR"/>
        </w:rPr>
      </w:pPr>
    </w:p>
    <w:p w14:paraId="1B6B6364" w14:textId="61EB6548" w:rsidR="00614DA8" w:rsidRPr="00527F11" w:rsidRDefault="00997EE6" w:rsidP="006467D6">
      <w:pPr>
        <w:rPr>
          <w:rStyle w:val="eop"/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>N</w:t>
      </w:r>
      <w:r w:rsidR="00527F11">
        <w:rPr>
          <w:rFonts w:cstheme="minorHAnsi"/>
          <w:b/>
          <w:sz w:val="28"/>
        </w:rPr>
        <w:t>ASTAVNI PREDMET:  HRVATSKI JEZIK</w:t>
      </w:r>
    </w:p>
    <w:tbl>
      <w:tblPr>
        <w:tblStyle w:val="TableGrid1"/>
        <w:tblW w:w="15877" w:type="dxa"/>
        <w:tblInd w:w="-998" w:type="dxa"/>
        <w:tblLook w:val="0480" w:firstRow="0" w:lastRow="0" w:firstColumn="1" w:lastColumn="0" w:noHBand="0" w:noVBand="1"/>
      </w:tblPr>
      <w:tblGrid>
        <w:gridCol w:w="2680"/>
        <w:gridCol w:w="2708"/>
        <w:gridCol w:w="283"/>
        <w:gridCol w:w="2268"/>
        <w:gridCol w:w="142"/>
        <w:gridCol w:w="709"/>
        <w:gridCol w:w="283"/>
        <w:gridCol w:w="1418"/>
        <w:gridCol w:w="2551"/>
        <w:gridCol w:w="2835"/>
      </w:tblGrid>
      <w:tr w:rsidR="009C5D58" w:rsidRPr="00B4176C" w14:paraId="0E46D5F4" w14:textId="77777777" w:rsidTr="00D74C65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D4B569F" w14:textId="77777777" w:rsidR="009C5D58" w:rsidRPr="00C967A0" w:rsidRDefault="009C5D58" w:rsidP="00C967A0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D74C65" w:rsidRPr="00D74C65" w14:paraId="374F28AF" w14:textId="77777777" w:rsidTr="00D74C65">
        <w:tc>
          <w:tcPr>
            <w:tcW w:w="15877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E8AA0FF" w14:textId="77777777" w:rsidR="00D74C65" w:rsidRPr="00FE02F9" w:rsidRDefault="00D74C65" w:rsidP="001F3BB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="00823046"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HJ A.3.1. Učenik razgovara i govori tekstove jednostavne strukture</w:t>
            </w:r>
            <w:r w:rsidR="001F3BB2"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D74C65" w:rsidRPr="00D74C65" w14:paraId="25F3B4FC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2D89770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36AA08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E25E8F9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6759DF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AEF8971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2788E31" w14:textId="77777777" w:rsidR="00D74C65" w:rsidRPr="00D74C65" w:rsidRDefault="00D74C65" w:rsidP="00617439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2209989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5B8C431" w14:textId="4275A38F" w:rsidR="00DE345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svakodnevne </w:t>
            </w:r>
            <w:r w:rsidR="00DE3456">
              <w:rPr>
                <w:rFonts w:eastAsia="Times New Roman" w:cstheme="minorHAnsi"/>
                <w:sz w:val="24"/>
                <w:szCs w:val="24"/>
                <w:lang w:eastAsia="hr-HR"/>
              </w:rPr>
              <w:t>komunikacijske</w:t>
            </w:r>
          </w:p>
          <w:p w14:paraId="36108336" w14:textId="1357F3D2" w:rsidR="006467D6" w:rsidRPr="00823046" w:rsidRDefault="006467D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Situacije.</w:t>
            </w:r>
          </w:p>
          <w:p w14:paraId="0EDA3F51" w14:textId="77777777" w:rsidR="004F6448" w:rsidRPr="00823046" w:rsidRDefault="004F6448" w:rsidP="004F6448">
            <w:pPr>
              <w:ind w:left="37"/>
              <w:jc w:val="center"/>
              <w:rPr>
                <w:rFonts w:cstheme="minorHAnsi"/>
                <w:b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5BBCCB5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svakodnevne komunikacijske situacije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0A92FA1" w14:textId="2474BEF2" w:rsidR="004F6448" w:rsidRPr="00C967A0" w:rsidRDefault="00885320" w:rsidP="004F6448">
            <w:pPr>
              <w:rPr>
                <w:rFonts w:cstheme="minorHAnsi"/>
                <w:b/>
              </w:rPr>
            </w:pPr>
            <w:r>
              <w:rPr>
                <w:rFonts w:cstheme="minorHAnsi"/>
                <w:bCs/>
                <w:sz w:val="24"/>
                <w:szCs w:val="24"/>
              </w:rPr>
              <w:t>Uz pomoć i  navođenje razlikuje komunikacijske situacije i svoj nastup prilagođava određenoj situaciji.</w:t>
            </w:r>
          </w:p>
        </w:tc>
        <w:tc>
          <w:tcPr>
            <w:tcW w:w="2552" w:type="dxa"/>
            <w:gridSpan w:val="4"/>
          </w:tcPr>
          <w:p w14:paraId="25951CFD" w14:textId="2041EFF5" w:rsidR="004F6448" w:rsidRPr="00C967A0" w:rsidRDefault="00885320" w:rsidP="004F6448">
            <w:pPr>
              <w:rPr>
                <w:rFonts w:cstheme="minorHAnsi"/>
                <w:b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Djelomično razlikuje </w:t>
            </w:r>
            <w:r w:rsidR="004F6448" w:rsidRPr="00A31C87">
              <w:rPr>
                <w:rFonts w:cstheme="minorHAnsi"/>
                <w:bCs/>
                <w:sz w:val="24"/>
                <w:szCs w:val="24"/>
              </w:rPr>
              <w:t>ko</w:t>
            </w:r>
            <w:r>
              <w:rPr>
                <w:rFonts w:cstheme="minorHAnsi"/>
                <w:bCs/>
                <w:sz w:val="24"/>
                <w:szCs w:val="24"/>
              </w:rPr>
              <w:t>munikacijske situacije i svoj nastup prilagođava određenoj situaciji.</w:t>
            </w:r>
          </w:p>
        </w:tc>
        <w:tc>
          <w:tcPr>
            <w:tcW w:w="2551" w:type="dxa"/>
          </w:tcPr>
          <w:p w14:paraId="6485E628" w14:textId="48AE09A5" w:rsidR="004F6448" w:rsidRPr="00C967A0" w:rsidRDefault="004F6448" w:rsidP="004F6448">
            <w:pPr>
              <w:rPr>
                <w:rFonts w:cstheme="minorHAnsi"/>
                <w:b/>
              </w:rPr>
            </w:pPr>
            <w:r w:rsidRPr="00A31C87">
              <w:rPr>
                <w:rFonts w:cstheme="minorHAnsi"/>
                <w:bCs/>
                <w:sz w:val="24"/>
                <w:szCs w:val="24"/>
              </w:rPr>
              <w:t>Uz manje i kraće upute razlikuje svakodnevne komun</w:t>
            </w:r>
            <w:r>
              <w:rPr>
                <w:rFonts w:cstheme="minorHAnsi"/>
                <w:bCs/>
                <w:sz w:val="24"/>
                <w:szCs w:val="24"/>
              </w:rPr>
              <w:t>i</w:t>
            </w:r>
            <w:r w:rsidRPr="00A31C87">
              <w:rPr>
                <w:rFonts w:cstheme="minorHAnsi"/>
                <w:bCs/>
                <w:sz w:val="24"/>
                <w:szCs w:val="24"/>
              </w:rPr>
              <w:t>kacijske situaci</w:t>
            </w:r>
            <w:r w:rsidR="00885320">
              <w:rPr>
                <w:rFonts w:cstheme="minorHAnsi"/>
                <w:bCs/>
                <w:sz w:val="24"/>
                <w:szCs w:val="24"/>
              </w:rPr>
              <w:t>je i svoj nastup prilagođava određenoj situaciji.</w:t>
            </w:r>
          </w:p>
        </w:tc>
        <w:tc>
          <w:tcPr>
            <w:tcW w:w="2835" w:type="dxa"/>
          </w:tcPr>
          <w:p w14:paraId="7FDB7AF9" w14:textId="0E357270" w:rsidR="004F6448" w:rsidRPr="00C967A0" w:rsidRDefault="00885320" w:rsidP="004F6448">
            <w:pPr>
              <w:rPr>
                <w:rFonts w:cstheme="minorHAnsi"/>
                <w:b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Samostalno </w:t>
            </w:r>
            <w:r w:rsidR="004F6448" w:rsidRPr="00A31C87">
              <w:rPr>
                <w:rFonts w:cstheme="minorHAnsi"/>
                <w:bCs/>
                <w:sz w:val="24"/>
                <w:szCs w:val="24"/>
              </w:rPr>
              <w:t xml:space="preserve"> razlikuje svakodnevne </w:t>
            </w:r>
            <w:r w:rsidR="006467D6">
              <w:rPr>
                <w:rFonts w:cstheme="minorHAnsi"/>
                <w:bCs/>
                <w:sz w:val="24"/>
                <w:szCs w:val="24"/>
              </w:rPr>
              <w:t xml:space="preserve">komunikacijske </w:t>
            </w:r>
            <w:r w:rsidR="004F6448" w:rsidRPr="00A31C87">
              <w:rPr>
                <w:rFonts w:cstheme="minorHAnsi"/>
                <w:bCs/>
                <w:sz w:val="24"/>
                <w:szCs w:val="24"/>
              </w:rPr>
              <w:t>situacije te svoj nastup prilagođava određenoj situaciji.</w:t>
            </w:r>
          </w:p>
        </w:tc>
      </w:tr>
      <w:tr w:rsidR="004F6448" w:rsidRPr="00B4176C" w14:paraId="766A53B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5890CBA" w14:textId="7C70EED9" w:rsidR="004F6448" w:rsidRPr="00823046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nižući ih kronološki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5B9F74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događaje nižući ih kronološki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A50A2CD" w14:textId="7B947806" w:rsidR="004F6448" w:rsidRPr="00947942" w:rsidRDefault="006467D6" w:rsidP="004F6448">
            <w:pPr>
              <w:rPr>
                <w:rFonts w:cstheme="minorHAnsi"/>
                <w:b/>
                <w:color w:val="00B050"/>
              </w:rPr>
            </w:pPr>
            <w:r>
              <w:rPr>
                <w:rFonts w:cstheme="minorHAnsi"/>
                <w:sz w:val="24"/>
                <w:szCs w:val="24"/>
              </w:rPr>
              <w:t>Uz pomoć i navođenje</w:t>
            </w:r>
            <w:r w:rsidR="004F6448" w:rsidRPr="00877FDB">
              <w:rPr>
                <w:rFonts w:cstheme="minorHAnsi"/>
                <w:sz w:val="24"/>
                <w:szCs w:val="24"/>
              </w:rPr>
              <w:t xml:space="preserve"> pripovijeda događaje nepreciznim i nepotpunim kronološk</w:t>
            </w:r>
            <w:r w:rsidR="00885320">
              <w:rPr>
                <w:rFonts w:cstheme="minorHAnsi"/>
                <w:sz w:val="24"/>
                <w:szCs w:val="24"/>
              </w:rPr>
              <w:t>im slijedom.</w:t>
            </w:r>
          </w:p>
        </w:tc>
        <w:tc>
          <w:tcPr>
            <w:tcW w:w="2552" w:type="dxa"/>
            <w:gridSpan w:val="4"/>
          </w:tcPr>
          <w:p w14:paraId="02829946" w14:textId="26074BCD" w:rsidR="004F6448" w:rsidRPr="00947942" w:rsidRDefault="004F6448" w:rsidP="004F6448">
            <w:pPr>
              <w:rPr>
                <w:rFonts w:cstheme="minorHAnsi"/>
                <w:b/>
                <w:color w:val="00B050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navođenje i povremeni poticaj pripovijeda događaje kronološkim slijedom,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ali sam teško uočava kronološki slijed.</w:t>
            </w:r>
          </w:p>
        </w:tc>
        <w:tc>
          <w:tcPr>
            <w:tcW w:w="2551" w:type="dxa"/>
          </w:tcPr>
          <w:p w14:paraId="673EBD36" w14:textId="01A059A6" w:rsidR="004F6448" w:rsidRPr="00947942" w:rsidRDefault="006467D6" w:rsidP="004F6448">
            <w:pPr>
              <w:rPr>
                <w:rFonts w:cstheme="minorHAnsi"/>
                <w:b/>
                <w:color w:val="00B050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r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azvrstava događaje kronološki te ih samostalno reda pravilnim redoslijedom u jasnu i logičku cjelinu</w:t>
            </w:r>
          </w:p>
        </w:tc>
        <w:tc>
          <w:tcPr>
            <w:tcW w:w="2835" w:type="dxa"/>
          </w:tcPr>
          <w:p w14:paraId="6CEDB5F4" w14:textId="1EB32DDF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Razvrstava događaje kronološki te ih samostalno reda pravilnim redoslijedom u jasnu i logičku cjelinu.</w:t>
            </w:r>
          </w:p>
        </w:tc>
      </w:tr>
      <w:tr w:rsidR="004F6448" w:rsidRPr="00B4176C" w14:paraId="1435AE5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81A79E8" w14:textId="40FB1C13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Služi se 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AC39ECF" w14:textId="77777777" w:rsidR="004F6448" w:rsidRPr="00823046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DB049C3" w14:textId="77777777" w:rsidR="004F6448" w:rsidRPr="00823046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novim riječima u skladu s komunikacijskom situacijom i temom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5AF37490" w14:textId="02023CF9" w:rsidR="004F6448" w:rsidRPr="00E164BB" w:rsidRDefault="0000746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pomoć i navođenje s</w:t>
            </w:r>
            <w:r w:rsidR="004F6448" w:rsidRPr="00E164BB">
              <w:rPr>
                <w:rFonts w:cstheme="minorHAnsi"/>
                <w:sz w:val="24"/>
                <w:szCs w:val="24"/>
              </w:rPr>
              <w:t xml:space="preserve">luži  </w:t>
            </w:r>
            <w:r>
              <w:rPr>
                <w:rFonts w:cstheme="minorHAnsi"/>
                <w:sz w:val="24"/>
                <w:szCs w:val="24"/>
              </w:rPr>
              <w:t xml:space="preserve">se nekim </w:t>
            </w:r>
            <w:r w:rsidR="004F6448" w:rsidRPr="00E164BB">
              <w:rPr>
                <w:rFonts w:cstheme="minorHAnsi"/>
                <w:sz w:val="24"/>
                <w:szCs w:val="24"/>
              </w:rPr>
              <w:t>novim riječima u skladu s komunikacijskom situacijom i temom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0F0A7A29" w14:textId="77777777" w:rsidR="004F6448" w:rsidRPr="008B5F3D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1FFD32D7" w14:textId="2FA86CAA" w:rsidR="004F6448" w:rsidRPr="008B5F3D" w:rsidRDefault="006467D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se služi </w:t>
            </w:r>
            <w:r w:rsidR="004F6448"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već uvježbanim i naučenim, to jest višestruko ponavljanim, </w:t>
            </w:r>
            <w:r w:rsidR="004F6448"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skladu s temom</w:t>
            </w:r>
            <w:r w:rsidR="0000746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komunikacijskom situacijom.</w:t>
            </w:r>
          </w:p>
        </w:tc>
        <w:tc>
          <w:tcPr>
            <w:tcW w:w="2551" w:type="dxa"/>
          </w:tcPr>
          <w:p w14:paraId="48BD8548" w14:textId="475E5F94" w:rsidR="004F6448" w:rsidRPr="00E164BB" w:rsidRDefault="006467D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se služi </w:t>
            </w:r>
            <w:r w:rsidR="004F6448"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 u skladu s komunikacijskom situacijom i temom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F942192" w14:textId="77777777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0D8B21D" w14:textId="29AF0123" w:rsidR="004F6448" w:rsidRPr="008B5F3D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Lako i sigurno se služi </w:t>
            </w:r>
            <w:r w:rsidRPr="00E164BB">
              <w:rPr>
                <w:rFonts w:eastAsia="Times New Roman" w:cstheme="minorHAnsi"/>
                <w:sz w:val="24"/>
                <w:szCs w:val="24"/>
                <w:lang w:eastAsia="hr-HR"/>
              </w:rPr>
              <w:t>novim riječima u skladu s komunikacijskom situacijom i temom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5ADD32A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A6F2FF4" w14:textId="28041DE1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U govornim situacijama samostalno prilagođava ton, intonaciju i stil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68F86E2" w14:textId="77777777" w:rsidR="004F6448" w:rsidRPr="00823046" w:rsidRDefault="004F6448" w:rsidP="004F6448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16D3AA9" w14:textId="147FC274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govornim situacijama samostalno prilagođava ton, intonaciju i stil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9CB575C" w14:textId="49049FDA" w:rsidR="004F6448" w:rsidRPr="00E164BB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Ponavljajući za modelom djelomično </w:t>
            </w:r>
            <w:r w:rsidRPr="00E164BB">
              <w:rPr>
                <w:rFonts w:cstheme="minorHAnsi"/>
                <w:sz w:val="24"/>
                <w:szCs w:val="24"/>
              </w:rPr>
              <w:t>pril</w:t>
            </w:r>
            <w:r w:rsidR="00007468">
              <w:rPr>
                <w:rFonts w:cstheme="minorHAnsi"/>
                <w:sz w:val="24"/>
                <w:szCs w:val="24"/>
              </w:rPr>
              <w:t>agođava u govornim situacijama</w:t>
            </w:r>
            <w:r w:rsidRPr="00E164BB">
              <w:rPr>
                <w:rFonts w:cstheme="minorHAnsi"/>
                <w:sz w:val="24"/>
                <w:szCs w:val="24"/>
              </w:rPr>
              <w:t xml:space="preserve"> ton, intonaciju i stil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16704D66" w14:textId="77777777" w:rsidR="004F6448" w:rsidRPr="008B5F3D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394FC02E" w14:textId="77777777" w:rsidR="00007468" w:rsidRDefault="0000746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prilagođava</w:t>
            </w:r>
          </w:p>
          <w:p w14:paraId="6D55FA06" w14:textId="2A9B580C" w:rsidR="004F6448" w:rsidRPr="008B5F3D" w:rsidRDefault="0000746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primjenjuje ton, stil i intonaciju (upitne, usklične, izjavne rečenice, pjesme, priče)</w:t>
            </w:r>
            <w:r w:rsidR="00885320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1665AC52" w14:textId="0C95DB65" w:rsidR="004F6448" w:rsidRPr="008B5F3D" w:rsidRDefault="0000746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="0088532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govornom nastupu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>nom  prilagođava</w:t>
            </w:r>
            <w:r w:rsidR="0088532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stil, 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ton, intonacij</w:t>
            </w:r>
            <w:r w:rsidR="00885320">
              <w:rPr>
                <w:rFonts w:eastAsia="Times New Roman" w:cstheme="minorHAnsi"/>
                <w:sz w:val="24"/>
                <w:szCs w:val="24"/>
                <w:lang w:eastAsia="hr-HR"/>
              </w:rPr>
              <w:t>u (upitne, usklične, izjavne rečenice</w:t>
            </w:r>
          </w:p>
        </w:tc>
        <w:tc>
          <w:tcPr>
            <w:tcW w:w="2835" w:type="dxa"/>
          </w:tcPr>
          <w:p w14:paraId="55908E3E" w14:textId="7005E3B4" w:rsidR="004F6448" w:rsidRPr="008B5F3D" w:rsidRDefault="00885320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>govornom nastupu, kao i govornim situacijama, razlikuje i primjenjuje stil, intonaciju i ton (upitne, usklične, izjavne rečenice,</w:t>
            </w:r>
            <w:r w:rsidR="0000746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upravni govor 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>ili pjes</w:t>
            </w:r>
            <w:r w:rsidR="00007468">
              <w:rPr>
                <w:rFonts w:eastAsia="Times New Roman" w:cstheme="minorHAnsi"/>
                <w:sz w:val="24"/>
                <w:szCs w:val="24"/>
                <w:lang w:eastAsia="hr-HR"/>
              </w:rPr>
              <w:t>mi, priči).</w:t>
            </w:r>
          </w:p>
        </w:tc>
      </w:tr>
      <w:tr w:rsidR="004F6448" w:rsidRPr="00B4176C" w14:paraId="1489ED7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88AC8A7" w14:textId="7E23370E" w:rsidR="004F6448" w:rsidRPr="0082304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izgovara ogledne i česte riječi koje su dio aktivnoga rječnika u kojima su glasovi č, ć, </w:t>
            </w:r>
            <w:proofErr w:type="spellStart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F4072B5" w14:textId="77777777" w:rsidR="004F6448" w:rsidRPr="00823046" w:rsidRDefault="004F6448" w:rsidP="004F6448">
            <w:pPr>
              <w:ind w:left="37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67D3A89" w14:textId="77777777" w:rsidR="004F6448" w:rsidRPr="00823046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točno izgovara ogledne i česte riječi koje su dio aktivnoga rječnika u kojima su glasovi č, ć, </w:t>
            </w:r>
            <w:proofErr w:type="spellStart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dž</w:t>
            </w:r>
            <w:proofErr w:type="spellEnd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ije</w:t>
            </w:r>
            <w:proofErr w:type="spellEnd"/>
            <w:r w:rsidRPr="008230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/je/e/i</w:t>
            </w:r>
          </w:p>
          <w:p w14:paraId="0D3B56C4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387C4B23" w14:textId="3F2B2680" w:rsidR="004F6448" w:rsidRPr="007257D0" w:rsidRDefault="0000746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pomoć i navođenje te ponavljajući prema modelu </w:t>
            </w:r>
            <w:r w:rsidR="004F6448">
              <w:rPr>
                <w:rFonts w:cstheme="minorHAnsi"/>
                <w:sz w:val="24"/>
                <w:szCs w:val="24"/>
              </w:rPr>
              <w:t>razlikuje glasove č/ć/</w:t>
            </w:r>
            <w:proofErr w:type="spellStart"/>
            <w:r w:rsidR="004F6448">
              <w:rPr>
                <w:rFonts w:cstheme="minorHAnsi"/>
                <w:sz w:val="24"/>
                <w:szCs w:val="24"/>
              </w:rPr>
              <w:t>dž</w:t>
            </w:r>
            <w:proofErr w:type="spellEnd"/>
            <w:r w:rsidR="004F6448">
              <w:rPr>
                <w:rFonts w:cstheme="minorHAnsi"/>
                <w:sz w:val="24"/>
                <w:szCs w:val="24"/>
              </w:rPr>
              <w:t>/đ/</w:t>
            </w:r>
            <w:proofErr w:type="spellStart"/>
            <w:r w:rsidR="004F6448">
              <w:rPr>
                <w:rFonts w:cstheme="minorHAnsi"/>
                <w:sz w:val="24"/>
                <w:szCs w:val="24"/>
              </w:rPr>
              <w:t>ije</w:t>
            </w:r>
            <w:proofErr w:type="spellEnd"/>
            <w:r w:rsidR="004F6448">
              <w:rPr>
                <w:rFonts w:cstheme="minorHAnsi"/>
                <w:sz w:val="24"/>
                <w:szCs w:val="24"/>
              </w:rPr>
              <w:t xml:space="preserve">/je i u </w:t>
            </w:r>
            <w:r>
              <w:rPr>
                <w:rFonts w:cstheme="minorHAnsi"/>
                <w:sz w:val="24"/>
                <w:szCs w:val="24"/>
              </w:rPr>
              <w:t>oglednim i čestim riječima.</w:t>
            </w:r>
          </w:p>
        </w:tc>
        <w:tc>
          <w:tcPr>
            <w:tcW w:w="2552" w:type="dxa"/>
            <w:gridSpan w:val="4"/>
          </w:tcPr>
          <w:p w14:paraId="135B3E75" w14:textId="454E9CD7" w:rsidR="004F6448" w:rsidRPr="007257D0" w:rsidRDefault="0000746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Djelomično </w:t>
            </w:r>
            <w:r w:rsidR="004F6448">
              <w:rPr>
                <w:rFonts w:cstheme="minorHAnsi"/>
                <w:sz w:val="24"/>
                <w:szCs w:val="24"/>
              </w:rPr>
              <w:t xml:space="preserve">uspješno </w:t>
            </w:r>
            <w:r w:rsidR="004F6448" w:rsidRPr="00877FDB">
              <w:rPr>
                <w:rFonts w:cstheme="minorHAnsi"/>
                <w:sz w:val="24"/>
                <w:szCs w:val="24"/>
              </w:rPr>
              <w:t xml:space="preserve">izgovara ogledne i česte riječi koje su dio aktivnoga rječnika u kojima su glasovi č, ć, </w:t>
            </w:r>
            <w:proofErr w:type="spellStart"/>
            <w:r w:rsidR="004F6448" w:rsidRPr="00877FDB">
              <w:rPr>
                <w:rFonts w:cstheme="minorHAnsi"/>
                <w:sz w:val="24"/>
                <w:szCs w:val="24"/>
              </w:rPr>
              <w:t>dž</w:t>
            </w:r>
            <w:proofErr w:type="spellEnd"/>
            <w:r w:rsidR="004F6448" w:rsidRPr="00877FDB">
              <w:rPr>
                <w:rFonts w:cstheme="minorHAnsi"/>
                <w:sz w:val="24"/>
                <w:szCs w:val="24"/>
              </w:rPr>
              <w:t xml:space="preserve">, đ, </w:t>
            </w:r>
            <w:proofErr w:type="spellStart"/>
            <w:r w:rsidR="004F6448" w:rsidRPr="00877FDB">
              <w:rPr>
                <w:rFonts w:cstheme="minorHAnsi"/>
                <w:sz w:val="24"/>
                <w:szCs w:val="24"/>
              </w:rPr>
              <w:t>ije</w:t>
            </w:r>
            <w:proofErr w:type="spellEnd"/>
            <w:r w:rsidR="004F6448" w:rsidRPr="00877FDB">
              <w:rPr>
                <w:rFonts w:cstheme="minorHAnsi"/>
                <w:sz w:val="24"/>
                <w:szCs w:val="24"/>
              </w:rPr>
              <w:t>/je/e/i</w:t>
            </w:r>
            <w:r w:rsidR="004F644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2E77BF95" w14:textId="01A0D80A" w:rsidR="004F6448" w:rsidRPr="007257D0" w:rsidRDefault="0000746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pravilno </w:t>
            </w:r>
            <w:proofErr w:type="spellStart"/>
            <w:r w:rsidR="004F6448"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zgovara</w:t>
            </w:r>
            <w:proofErr w:type="spellEnd"/>
            <w:r w:rsidR="004F6448"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ogledne i česte riječi koje su dio aktivnoga rječnika u kojima su glasovi č, ć, </w:t>
            </w:r>
            <w:proofErr w:type="spellStart"/>
            <w:r w:rsidR="004F6448"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="004F6448"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="004F6448"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="004F6448"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42FD8FFE" w14:textId="013CAB23" w:rsidR="004F6448" w:rsidRPr="007257D0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pravilno i razgovijetno </w:t>
            </w:r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izgovara ogledne i česte riječi koje su dio aktivnoga rječnika u kojima su glasovi č, ć,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877FDB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  <w:r w:rsidR="0000746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33548519" w14:textId="77777777" w:rsidTr="00BA6976">
        <w:tc>
          <w:tcPr>
            <w:tcW w:w="8790" w:type="dxa"/>
            <w:gridSpan w:val="6"/>
            <w:tcBorders>
              <w:bottom w:val="single" w:sz="4" w:space="0" w:color="auto"/>
              <w:right w:val="double" w:sz="12" w:space="0" w:color="auto"/>
            </w:tcBorders>
          </w:tcPr>
          <w:p w14:paraId="0A671704" w14:textId="69C033FD" w:rsidR="004F6448" w:rsidRPr="00823046" w:rsidRDefault="004F6448" w:rsidP="004F6448">
            <w:pPr>
              <w:pStyle w:val="Odlomakpopisa"/>
              <w:ind w:left="37"/>
              <w:rPr>
                <w:rFonts w:cstheme="minorHAnsi"/>
                <w:sz w:val="24"/>
                <w:szCs w:val="24"/>
              </w:rPr>
            </w:pPr>
            <w:r w:rsidRPr="00823046">
              <w:rPr>
                <w:rFonts w:eastAsia="Times New Roman" w:cstheme="minorHAnsi"/>
                <w:sz w:val="24"/>
                <w:szCs w:val="24"/>
                <w:lang w:eastAsia="hr-HR"/>
              </w:rPr>
              <w:t>Pažljivo i uljudno sluša sugovornika ne prekidajući ga u govorenju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  <w:bottom w:val="single" w:sz="4" w:space="0" w:color="auto"/>
            </w:tcBorders>
          </w:tcPr>
          <w:p w14:paraId="2FEABDCF" w14:textId="1CF5D3A9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532CED3C" w14:textId="77777777" w:rsidTr="00D74C65">
        <w:tc>
          <w:tcPr>
            <w:tcW w:w="15877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C82DB89" w14:textId="77777777" w:rsidR="004F6448" w:rsidRPr="00614DA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046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A.3.2. Učenik sluša tekst i prepri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čava sadržaj </w:t>
            </w:r>
            <w:proofErr w:type="spellStart"/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poslušanoga</w:t>
            </w:r>
            <w:proofErr w:type="spellEnd"/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teksta.</w:t>
            </w:r>
          </w:p>
        </w:tc>
      </w:tr>
      <w:tr w:rsidR="004F6448" w:rsidRPr="00D74C65" w14:paraId="2670B89C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96082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C4064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1E31B58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40DA68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4ABA62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B61EA9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59FC206C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4D66FCEE" w14:textId="3C19933D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 tekst prema zadanim smjernicama: </w:t>
            </w: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unaprijed zadana pitanja i upute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3022283" w14:textId="77777777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03F2AC39" w14:textId="77777777" w:rsidR="004F6448" w:rsidRPr="00196D11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sluša tekst prema zadanim 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smjernicama: unaprijed zadana pitanja i upute</w:t>
            </w:r>
          </w:p>
          <w:p w14:paraId="0FC5B5C5" w14:textId="36DA0FC1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2EDAED5F" w14:textId="39AA4A84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Izrazito nestalne pažnje pri slušanju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je potrebno ponavljati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zadana pitanja nakon slušanja, ili viš</w:t>
            </w:r>
            <w:r w:rsidR="00A73D2F">
              <w:rPr>
                <w:rFonts w:eastAsia="Times New Roman" w:cstheme="minorHAnsi"/>
                <w:sz w:val="24"/>
                <w:szCs w:val="24"/>
                <w:lang w:eastAsia="hr-HR"/>
              </w:rPr>
              <w:t>e puta ponoviti smjernice.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1FD1238D" w14:textId="5A0AFDEA" w:rsidR="004F6448" w:rsidRDefault="00A73D2F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Djelomično pažljivo sluša tekst prema z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 pitanja potrebno ponoviti.</w:t>
            </w:r>
          </w:p>
        </w:tc>
        <w:tc>
          <w:tcPr>
            <w:tcW w:w="2551" w:type="dxa"/>
            <w:tcBorders>
              <w:bottom w:val="nil"/>
            </w:tcBorders>
          </w:tcPr>
          <w:p w14:paraId="354DA5BD" w14:textId="59B95FA5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</w:t>
            </w:r>
            <w:r w:rsidR="00A73D2F">
              <w:rPr>
                <w:rFonts w:eastAsia="Times New Roman" w:cstheme="minorHAnsi"/>
                <w:sz w:val="24"/>
                <w:szCs w:val="24"/>
                <w:lang w:eastAsia="hr-HR"/>
              </w:rPr>
              <w:t>glavnom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spješno sluša t</w:t>
            </w:r>
            <w:r w:rsidR="00A73D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ekst, pamti pitanja i upute te na </w:t>
            </w:r>
            <w:r w:rsidR="00A73D2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njih uglavnom točno odgovara. </w:t>
            </w:r>
          </w:p>
        </w:tc>
        <w:tc>
          <w:tcPr>
            <w:tcW w:w="2835" w:type="dxa"/>
            <w:tcBorders>
              <w:bottom w:val="nil"/>
            </w:tcBorders>
          </w:tcPr>
          <w:p w14:paraId="7EDC06C1" w14:textId="22528420" w:rsidR="004F6448" w:rsidRPr="00381332" w:rsidRDefault="0000746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>luša teks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>, pamti pitanja i upu</w:t>
            </w:r>
            <w:r w:rsidR="00A73D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te na njih točno 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odgovara, što ukazuje na 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aktivno slušanje i pretvorbu slušanog u razumijevanje i povratne informacije.</w:t>
            </w:r>
          </w:p>
        </w:tc>
      </w:tr>
      <w:tr w:rsidR="004F6448" w:rsidRPr="00B4176C" w14:paraId="53DE3C13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3874ACAC" w14:textId="150A02C9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Odgovara na pitanja o </w:t>
            </w:r>
            <w:proofErr w:type="spellStart"/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F11095D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7BA12E8A" w14:textId="77777777" w:rsidR="004F6448" w:rsidRPr="00196D11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odgovara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na pitanja o </w:t>
            </w:r>
            <w:proofErr w:type="spellStart"/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poslušanome</w:t>
            </w:r>
            <w:proofErr w:type="spellEnd"/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1836AC7" w14:textId="55FF3173" w:rsidR="004F6448" w:rsidRPr="00947942" w:rsidRDefault="00A73D2F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navođenje </w:t>
            </w:r>
            <w:r w:rsidR="00787C9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</w:t>
            </w:r>
            <w:r w:rsidR="004F6448"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pitanja o slušanome tekstu.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0CE644F1" w14:textId="62F60E94" w:rsidR="004F6448" w:rsidRPr="00947942" w:rsidRDefault="00A73D2F" w:rsidP="00BA6976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 o</w:t>
            </w:r>
            <w:r w:rsidR="004F6448"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dgovara na pitanja o sluš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anome tekstu.</w:t>
            </w:r>
          </w:p>
        </w:tc>
        <w:tc>
          <w:tcPr>
            <w:tcW w:w="2551" w:type="dxa"/>
            <w:tcBorders>
              <w:bottom w:val="nil"/>
            </w:tcBorders>
          </w:tcPr>
          <w:p w14:paraId="296BEDB1" w14:textId="3769385B" w:rsidR="004F6448" w:rsidRPr="00B7585B" w:rsidRDefault="00A73D2F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>očno o</w:t>
            </w:r>
            <w:r w:rsidR="004F6448"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dgovara na pitanja o slušanome tekstu.</w:t>
            </w:r>
          </w:p>
          <w:p w14:paraId="1B52E6BD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566AA239" w14:textId="6C2EE4B4" w:rsidR="004F6448" w:rsidRPr="00947942" w:rsidRDefault="00A73D2F" w:rsidP="004F6448">
            <w:pPr>
              <w:ind w:left="35"/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točno </w:t>
            </w:r>
            <w:r w:rsidR="004F6448"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slušanome tekstu.</w:t>
            </w:r>
          </w:p>
        </w:tc>
      </w:tr>
      <w:tr w:rsidR="004F6448" w:rsidRPr="00B4176C" w14:paraId="200F1BA1" w14:textId="77777777" w:rsidTr="00487293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0FB376CD" w14:textId="400B856A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proofErr w:type="spellStart"/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2E15E67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60B3EFE4" w14:textId="6DC43938" w:rsidR="004F6448" w:rsidRPr="001B1AA7" w:rsidRDefault="004F6448" w:rsidP="0042653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pitanja o </w:t>
            </w:r>
            <w:proofErr w:type="spellStart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poslušanome</w:t>
            </w:r>
            <w:proofErr w:type="spellEnd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</w:t>
            </w:r>
            <w:proofErr w:type="spellEnd"/>
            <w:r w:rsidRPr="001B1AA7">
              <w:rPr>
                <w:rFonts w:cstheme="minorHAnsi"/>
                <w:sz w:val="24"/>
              </w:rPr>
              <w:t xml:space="preserve"> zadanim elementima.</w:t>
            </w:r>
          </w:p>
        </w:tc>
        <w:tc>
          <w:tcPr>
            <w:tcW w:w="2551" w:type="dxa"/>
            <w:gridSpan w:val="2"/>
            <w:tcBorders>
              <w:bottom w:val="nil"/>
            </w:tcBorders>
          </w:tcPr>
          <w:p w14:paraId="7206EC92" w14:textId="376CB60F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slušanome tekstu prema predlošku, a ne samostalno; sluša i razumije jasnu i kratku uputu i postupa prema uputi uz navođenje i korak po korak.</w:t>
            </w:r>
          </w:p>
        </w:tc>
        <w:tc>
          <w:tcPr>
            <w:tcW w:w="2552" w:type="dxa"/>
            <w:gridSpan w:val="4"/>
            <w:tcBorders>
              <w:bottom w:val="nil"/>
            </w:tcBorders>
          </w:tcPr>
          <w:p w14:paraId="60913B2F" w14:textId="0A474A45" w:rsidR="004F6448" w:rsidRPr="00B7585B" w:rsidRDefault="00787C90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</w:t>
            </w:r>
            <w:r w:rsidR="004F6448"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ostavlja jednostavna pitanja o slušanom tekstu; sluša i razumije jednostavniju uputu i postupa prema njoj.</w:t>
            </w:r>
          </w:p>
          <w:p w14:paraId="58BF88B4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3E985CD5" w14:textId="6AFFFD67" w:rsidR="004F6448" w:rsidRPr="00B7585B" w:rsidRDefault="00787C90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p</w:t>
            </w:r>
            <w:r w:rsidR="004F6448" w:rsidRPr="00B7585B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slušanome tekstu.</w:t>
            </w:r>
          </w:p>
          <w:p w14:paraId="73215024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762E1A49" w14:textId="798D53EE" w:rsidR="004F6448" w:rsidRPr="00B7585B" w:rsidRDefault="00787C90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Postavljanja pitanja o slušanome tekstu.</w:t>
            </w:r>
          </w:p>
          <w:p w14:paraId="57CE4A8E" w14:textId="77777777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</w:p>
        </w:tc>
      </w:tr>
      <w:tr w:rsidR="004F6448" w:rsidRPr="00B4176C" w14:paraId="3B9BACD3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EA3B47E" w14:textId="51CCFCCF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Prepričava poslušani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505123" w14:textId="77777777" w:rsidR="004F6448" w:rsidRPr="00196D11" w:rsidRDefault="004F6448" w:rsidP="004F64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006B1E0" w14:textId="1BD3FD60" w:rsidR="004F6448" w:rsidRPr="001B1AA7" w:rsidRDefault="004F6448" w:rsidP="0042653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prepričava poslušani </w:t>
            </w:r>
            <w:proofErr w:type="spellStart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>po</w:t>
            </w:r>
            <w:proofErr w:type="spellEnd"/>
            <w:r w:rsidRPr="001B1AA7">
              <w:rPr>
                <w:rFonts w:cstheme="minorHAnsi"/>
                <w:sz w:val="24"/>
              </w:rPr>
              <w:t xml:space="preserve">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6BE297B1" w14:textId="545B73AF" w:rsidR="004F6448" w:rsidRPr="00947942" w:rsidRDefault="0009407F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navođenje dj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>elomično prepričava poslušani tekst.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D814682" w14:textId="7B7813A5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prepričava poslušani tekst.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A409666" w14:textId="04AAFC34" w:rsidR="004F6448" w:rsidRPr="00947942" w:rsidRDefault="0009407F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Prepričava uz 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>poneka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AD6C04B" w14:textId="310C8742" w:rsidR="004F6448" w:rsidRPr="00947942" w:rsidRDefault="0009407F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>repričava slušani tekst.</w:t>
            </w:r>
          </w:p>
        </w:tc>
      </w:tr>
      <w:tr w:rsidR="004F6448" w:rsidRPr="00B4176C" w14:paraId="078FA396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E42019A" w14:textId="3A906DB1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54460D1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B42ECAB" w14:textId="6A7B012C" w:rsidR="004F6448" w:rsidRPr="00947942" w:rsidRDefault="0009407F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navođenje izdvaja 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nepoznate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riječi. Ne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4F6448"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pretpostavlja značenje riječi na temelju sadržaja teksta i 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 </w:t>
            </w:r>
            <w:r w:rsidR="004F6448"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 ih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samostalno, tek uz poticaj.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617E458B" w14:textId="0D644026" w:rsidR="004F6448" w:rsidRPr="00947942" w:rsidRDefault="0009407F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iz</w:t>
            </w:r>
            <w:r w:rsidR="004F6448"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dvaja nepoznate riječi, 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ali ne </w:t>
            </w:r>
            <w:r w:rsidR="004F6448"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pretpostavlja značenje riječi na temelju sadržaja teksta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tek ih nakon pojašnjenja </w:t>
            </w:r>
            <w:r w:rsidR="004F6448"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upotrebljava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3ED524" w14:textId="446C257A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izdvaja nepoznate riječi, pretpostavlja značenje riječi na temelju sadržaja teksta i upotrebljava ih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navođenja.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9839248" w14:textId="253A4F8A" w:rsidR="004F6448" w:rsidRPr="00947942" w:rsidRDefault="004F6448" w:rsidP="004F6448">
            <w:pPr>
              <w:rPr>
                <w:rFonts w:eastAsia="Times New Roman" w:cstheme="minorHAnsi"/>
                <w:color w:val="00B05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dvaja nepoznate riječi, pretpostavlja značenje riječi na temelju s</w:t>
            </w:r>
            <w:r w:rsidR="0009407F">
              <w:rPr>
                <w:rFonts w:eastAsia="Times New Roman" w:cstheme="minorHAnsi"/>
                <w:sz w:val="24"/>
                <w:szCs w:val="24"/>
                <w:lang w:eastAsia="hr-HR"/>
              </w:rPr>
              <w:t>adržaja teksta i upotrebljava ih.</w:t>
            </w:r>
          </w:p>
        </w:tc>
      </w:tr>
      <w:tr w:rsidR="004F6448" w:rsidRPr="00B4176C" w14:paraId="64684003" w14:textId="77777777" w:rsidTr="00487293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2C835349" w14:textId="140C6521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Izražava mišljenje o </w:t>
            </w:r>
            <w:proofErr w:type="spellStart"/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51EEE4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izražava mišljenje o </w:t>
            </w:r>
            <w:proofErr w:type="spellStart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poslušanome</w:t>
            </w:r>
            <w:proofErr w:type="spellEnd"/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4EA84D65" w14:textId="1A4450C8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zražava mišljenje o </w:t>
            </w:r>
            <w:proofErr w:type="spellStart"/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kratkim riječima, neprimjerenim standardnom književnom jeziku (super, dobro, lijep</w:t>
            </w:r>
            <w:r w:rsidR="00426538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29AE0498" w14:textId="748B37B6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Izražava mišljenje o slušanom tekstu često ponavljajući tuđa mišljenja, samostalno izražavanje mišljenja često izostaje.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3F2FA16" w14:textId="1D4A073B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="0009407F">
              <w:rPr>
                <w:rFonts w:eastAsia="Times New Roman" w:cstheme="minorHAnsi"/>
                <w:sz w:val="24"/>
                <w:szCs w:val="24"/>
                <w:lang w:eastAsia="hr-HR"/>
              </w:rPr>
              <w:t>glavno</w:t>
            </w:r>
            <w:proofErr w:type="spellEnd"/>
            <w:r w:rsidR="00094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spješno </w:t>
            </w:r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mišljenje o </w:t>
            </w:r>
            <w:proofErr w:type="spellStart"/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AE4C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71355C9" w14:textId="77777777" w:rsidR="0009407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i bez ikakvog navođenja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</w:p>
          <w:p w14:paraId="6B70E0AD" w14:textId="12FF0F3D" w:rsidR="004F6448" w:rsidRPr="006847AE" w:rsidRDefault="0009407F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mišljenje o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poslušanom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tekstu.</w:t>
            </w:r>
          </w:p>
        </w:tc>
      </w:tr>
      <w:tr w:rsidR="004F6448" w:rsidRPr="00B4176C" w14:paraId="5B84C9F3" w14:textId="77777777" w:rsidTr="00D74C65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0E6C93FA" w14:textId="0B9CA902" w:rsidR="004F6448" w:rsidRPr="00196D11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96D11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6758BF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96D1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razumije ulogu i korisnost slušanja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1687CB77" w14:textId="139B05CB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Slabo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ne shvaća primjenjivost i korisnost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zadanoga zadatka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72955F61" w14:textId="78D78305" w:rsidR="004F6448" w:rsidRPr="006847A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</w:t>
            </w:r>
            <w:r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6779138F" w14:textId="19570701" w:rsidR="004F6448" w:rsidRPr="00DE3AF1" w:rsidRDefault="00DC7304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="004F6448"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razumije ulogu i korisnost slušanja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2AF03097" w14:textId="734C0ECF" w:rsidR="004F6448" w:rsidRPr="00DE3AF1" w:rsidRDefault="0009407F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="004F6448" w:rsidRPr="008339A3">
              <w:rPr>
                <w:rFonts w:eastAsia="Times New Roman" w:cstheme="minorHAnsi"/>
                <w:sz w:val="24"/>
                <w:szCs w:val="24"/>
                <w:lang w:eastAsia="hr-HR"/>
              </w:rPr>
              <w:t>azumije ulogu i korisnost slušanja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835D2A" w14:paraId="29117A6A" w14:textId="77777777" w:rsidTr="00D74C65">
        <w:tc>
          <w:tcPr>
            <w:tcW w:w="15877" w:type="dxa"/>
            <w:gridSpan w:val="10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04458DB" w14:textId="77777777" w:rsidR="004F6448" w:rsidRPr="00196D11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96D11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A.3.3.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196D11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čita tekst i pronalazi važne podatke u tekstu.</w:t>
            </w:r>
          </w:p>
        </w:tc>
      </w:tr>
      <w:tr w:rsidR="004F6448" w:rsidRPr="00D74C65" w14:paraId="505091D6" w14:textId="77777777" w:rsidTr="00D74C65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E91F87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0F5E3C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2FBDA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68C902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9822C9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F648B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3238D22B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F79429" w14:textId="396592FE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DFBC56E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ED1F351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grafičku strukturu teksta: naslov, tijelo teksta, ilustracije i/ili fotografije, rubrike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770228B" w14:textId="421CD377" w:rsidR="004F6448" w:rsidRPr="004F6448" w:rsidRDefault="00DC7304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pomoć i navođenje uočava</w:t>
            </w:r>
            <w:r w:rsidR="004F6448" w:rsidRPr="004F6448">
              <w:rPr>
                <w:rFonts w:cstheme="minorHAnsi"/>
                <w:sz w:val="24"/>
                <w:szCs w:val="24"/>
              </w:rPr>
              <w:t xml:space="preserve"> strukturu teksta: naslov, tijelo teksta, ilustracije i/ili fotografije.</w:t>
            </w:r>
          </w:p>
        </w:tc>
        <w:tc>
          <w:tcPr>
            <w:tcW w:w="2552" w:type="dxa"/>
            <w:gridSpan w:val="4"/>
          </w:tcPr>
          <w:p w14:paraId="0A2892B9" w14:textId="0E1F80E2" w:rsidR="004F6448" w:rsidRPr="004F6448" w:rsidRDefault="00DC7304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Djelomično uočava</w:t>
            </w:r>
            <w:r w:rsidR="004F6448" w:rsidRPr="004F6448">
              <w:rPr>
                <w:rFonts w:cstheme="minorHAnsi"/>
                <w:sz w:val="24"/>
                <w:szCs w:val="24"/>
              </w:rPr>
              <w:t xml:space="preserve">  grafičku strukturu teksta: naslov, tijelo teksta, ilustracije i/ili fotografije.</w:t>
            </w:r>
          </w:p>
          <w:p w14:paraId="23EA3093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563777" w14:textId="7578FC70" w:rsidR="004F6448" w:rsidRPr="004F6448" w:rsidRDefault="004F6448" w:rsidP="00BA69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</w:t>
            </w:r>
            <w:r w:rsidR="00DC73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="00DC7304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proofErr w:type="spellEnd"/>
            <w:r w:rsidR="00DC73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grafičku strukturu teksta: naslov, tijelo teksta, ilustracije i/ili fotografije, rubri</w:t>
            </w:r>
            <w:r w:rsidR="00DC7304">
              <w:rPr>
                <w:rFonts w:eastAsia="Times New Roman" w:cstheme="minorHAnsi"/>
                <w:sz w:val="24"/>
                <w:szCs w:val="24"/>
                <w:lang w:eastAsia="hr-HR"/>
              </w:rPr>
              <w:t>ke.</w:t>
            </w:r>
          </w:p>
        </w:tc>
        <w:tc>
          <w:tcPr>
            <w:tcW w:w="2835" w:type="dxa"/>
          </w:tcPr>
          <w:p w14:paraId="56127745" w14:textId="7F8861AD" w:rsidR="004F6448" w:rsidRPr="004F6448" w:rsidRDefault="00DC7304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</w:t>
            </w:r>
            <w:r w:rsidR="004F6448"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grafičku strukturu teksta: naslov, tijelo teksta, ilustracije i/ili fotografije, rubrike.</w:t>
            </w:r>
          </w:p>
          <w:p w14:paraId="089AB5B0" w14:textId="1D766E15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F6448" w:rsidRPr="00B4176C" w14:paraId="4AF8DD2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8E37C0F" w14:textId="04D0657D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A1B2D61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FA8CB96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6997222A" w14:textId="53FC6F03" w:rsidR="004F6448" w:rsidRPr="004F6448" w:rsidRDefault="004F6448" w:rsidP="00BA6976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Kratko i nepotpuno odgovara na jednostavna pitanja o pročitanome tekstu.</w:t>
            </w:r>
          </w:p>
        </w:tc>
        <w:tc>
          <w:tcPr>
            <w:tcW w:w="2552" w:type="dxa"/>
            <w:gridSpan w:val="4"/>
          </w:tcPr>
          <w:p w14:paraId="1DA7AD0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poticaj i potpitanja odgovara na pitanja o pročitanome tekstu.</w:t>
            </w:r>
          </w:p>
          <w:p w14:paraId="66069BF1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4A524E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odgovara na pitanja o pročitanome tekstu.</w:t>
            </w:r>
          </w:p>
          <w:p w14:paraId="269961F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0E84AEF2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Točno i bez greške, potpunim rečenicama odgovara na pitanja o pročitanome tekstu.</w:t>
            </w:r>
          </w:p>
          <w:p w14:paraId="65500C6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53CE585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4849062C" w14:textId="1EFB43AC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pročitanome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47E9A21" w14:textId="77777777" w:rsidR="004F6448" w:rsidRPr="001F3BB2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7EBBD26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13384046" w14:textId="0F2434CD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predložak postavlja jednostavna pitanja o pročitanome tekstu.</w:t>
            </w:r>
          </w:p>
          <w:p w14:paraId="29C460D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6DC46362" w14:textId="23754A3B" w:rsidR="004F6448" w:rsidRPr="004F6448" w:rsidRDefault="004F6448" w:rsidP="00BA697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pročitanome tekstu 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uz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jasne smjernice (mjesto i vrijeme radnje i likovi, ali teže postavlja pitanja  kritičkog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promišljanja i uzročno-posljedičnih veza.</w:t>
            </w:r>
          </w:p>
        </w:tc>
        <w:tc>
          <w:tcPr>
            <w:tcW w:w="2551" w:type="dxa"/>
          </w:tcPr>
          <w:p w14:paraId="455F40D6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postavlja pitanja o pročitanome tekstu, ali je potrebno gramatički neka pitanja ispraviti.</w:t>
            </w:r>
          </w:p>
          <w:p w14:paraId="22259EC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18496C59" w14:textId="7B0A4920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Bez predloška postavlja pitanja o pročitanome tekstu, s tim da su postavljena pitanja pravilno strukturirana i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skladu s književnim standardnim jezikom.</w:t>
            </w:r>
          </w:p>
        </w:tc>
      </w:tr>
      <w:tr w:rsidR="004F6448" w:rsidRPr="00B4176C" w14:paraId="6871B6D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E1EE7EE" w14:textId="7FC634B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Pronalazi važne podatke u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2B45A64" w14:textId="77777777" w:rsidR="004F6448" w:rsidRPr="001F3BB2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BFCB2BB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važne podatke u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86161E8" w14:textId="0D8624CE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Teže pronalazi važne podatke u tekstu, upute za to moraju biti jasne i jednostavne.</w:t>
            </w:r>
          </w:p>
        </w:tc>
        <w:tc>
          <w:tcPr>
            <w:tcW w:w="2552" w:type="dxa"/>
            <w:gridSpan w:val="4"/>
          </w:tcPr>
          <w:p w14:paraId="5A9BB0E5" w14:textId="54A45AB8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detaljne upute pronalazi važne podatke u tekstu.</w:t>
            </w:r>
          </w:p>
          <w:p w14:paraId="4AF60767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1DE2E2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 većoj mjeri pronalazi važne podatke u tekstu.</w:t>
            </w:r>
          </w:p>
          <w:p w14:paraId="5B86D9A7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639CD29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Uspješno i lako pronalazi važne podatke u tekstu.</w:t>
            </w:r>
          </w:p>
          <w:p w14:paraId="5F58B056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05AAC983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7F7F7C" w14:textId="45E790B3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Pronalazi i objašnjava podatke u grafičkim prikazima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F4AB926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0ADBF7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i objašnjava podatke u grafičkim prikazima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24964DAF" w14:textId="1248284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jednostavne podatke u grafičkim prikazima prema zadanom primjeru/predlošku.</w:t>
            </w:r>
          </w:p>
        </w:tc>
        <w:tc>
          <w:tcPr>
            <w:tcW w:w="2552" w:type="dxa"/>
            <w:gridSpan w:val="4"/>
          </w:tcPr>
          <w:p w14:paraId="352F012D" w14:textId="753DE675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podatke u grafičkim prikazima, ali ih samostalno ne objašnjava.</w:t>
            </w:r>
          </w:p>
        </w:tc>
        <w:tc>
          <w:tcPr>
            <w:tcW w:w="2551" w:type="dxa"/>
          </w:tcPr>
          <w:p w14:paraId="62BF1F52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Pronalazi podatke u grafičkim prikazima i objašnjava ih uz dodatni poticaj.</w:t>
            </w:r>
          </w:p>
          <w:p w14:paraId="674CEF14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2180B4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Pronalazi i objašnjava podatke u grafičkim prikazima.</w:t>
            </w:r>
          </w:p>
          <w:p w14:paraId="0D7CBEA7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2864CAD5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04016CF4" w14:textId="26F74306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5BD6F42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pojašnjava i popravlja razumijevanje pročitanoga teksta čitajući ponovo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5535327" w14:textId="77777777" w:rsidR="004F6448" w:rsidRPr="004F6448" w:rsidRDefault="004F6448" w:rsidP="004F6448">
            <w:pPr>
              <w:tabs>
                <w:tab w:val="left" w:pos="195"/>
              </w:tabs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I nakon ponovnog čitanja, teže popravlja razumijevanje pročitanog teksta.</w:t>
            </w:r>
            <w:r w:rsidRPr="004F6448">
              <w:rPr>
                <w:rFonts w:cstheme="minorHAnsi"/>
                <w:sz w:val="24"/>
                <w:szCs w:val="24"/>
              </w:rPr>
              <w:tab/>
            </w:r>
          </w:p>
          <w:p w14:paraId="0F620DAC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3FB33908" w14:textId="18A9F03D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Uz upute popravlja razumijevanje pročitanoga teksta čitajući ponovo tekst, ali uz navođenje ili slijeđenje uputa.</w:t>
            </w:r>
          </w:p>
        </w:tc>
        <w:tc>
          <w:tcPr>
            <w:tcW w:w="2551" w:type="dxa"/>
          </w:tcPr>
          <w:p w14:paraId="599FAE90" w14:textId="4A720B62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Popravlja razumijevanje pročitanoga teksta čitajući ponovo tekst.</w:t>
            </w:r>
          </w:p>
        </w:tc>
        <w:tc>
          <w:tcPr>
            <w:tcW w:w="2835" w:type="dxa"/>
          </w:tcPr>
          <w:p w14:paraId="5DF8AF2A" w14:textId="65AD7334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Pojašnjava i popravlja razumijevanje pročitanoga teksta čitajući ponovo tekst, uočava eventualne greške i </w:t>
            </w:r>
            <w:r w:rsidR="00BA6976">
              <w:rPr>
                <w:rFonts w:cstheme="minorHAnsi"/>
                <w:sz w:val="24"/>
                <w:szCs w:val="24"/>
              </w:rPr>
              <w:t>p</w:t>
            </w:r>
            <w:r w:rsidRPr="004F6448">
              <w:rPr>
                <w:rFonts w:cstheme="minorHAnsi"/>
                <w:sz w:val="24"/>
                <w:szCs w:val="24"/>
              </w:rPr>
              <w:t>ropuste te ih ispravlja.</w:t>
            </w:r>
          </w:p>
        </w:tc>
      </w:tr>
      <w:tr w:rsidR="004F6448" w:rsidRPr="00B4176C" w14:paraId="0EB0F2FF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DC6086C" w14:textId="1B1B6D02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Sažima (traži glavne misli) i prepričava tekst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13DF62A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sažima (traži glavne misli) i prepričava tekst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119AEC7" w14:textId="645D9163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 xml:space="preserve">Ne sažima samostalno glavne misli, a tekst prepričava uz zadane natuknice i smjernice, često nabrajajući događaje, sve u jednoj rečenici. </w:t>
            </w:r>
          </w:p>
        </w:tc>
        <w:tc>
          <w:tcPr>
            <w:tcW w:w="2552" w:type="dxa"/>
            <w:gridSpan w:val="4"/>
          </w:tcPr>
          <w:p w14:paraId="0152FC83" w14:textId="749F63EB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Prepričava tekst prema smjernicama, ali glavne misli teže samostalno uočava i sažima.</w:t>
            </w:r>
          </w:p>
        </w:tc>
        <w:tc>
          <w:tcPr>
            <w:tcW w:w="2551" w:type="dxa"/>
          </w:tcPr>
          <w:p w14:paraId="67ADD693" w14:textId="21C93039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Sažima (traži glavne misli) i prepričava tekst. U prepričavanju potrebno više paziti na intonaciju i slaganje rečenica.</w:t>
            </w:r>
          </w:p>
        </w:tc>
        <w:tc>
          <w:tcPr>
            <w:tcW w:w="2835" w:type="dxa"/>
          </w:tcPr>
          <w:p w14:paraId="130DACF5" w14:textId="3E4BCC4E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Pravilno i točno sažima (traži glavne misli) i prepričava tekst sažeto i jasno.</w:t>
            </w:r>
          </w:p>
        </w:tc>
      </w:tr>
      <w:tr w:rsidR="004F6448" w:rsidRPr="00B4176C" w14:paraId="0D4CD8A8" w14:textId="77777777" w:rsidTr="00BA6976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3566D8C2" w14:textId="3A3C15A1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nepoznate riječi i pronalazi njezino značenje na temelju sadržaja teksta i u rječniku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45966630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nepoznate riječi i pronalazi njezino značenje na temelju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sadržaja teksta i u rječniku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35DB25DE" w14:textId="7CE99EC1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lastRenderedPageBreak/>
              <w:t xml:space="preserve">Prepoznaje nepoznate riječi i pronalazi njezino značenje  u rječniku uz pomoć i upute kako se </w:t>
            </w:r>
            <w:r w:rsidRPr="004F6448">
              <w:rPr>
                <w:rFonts w:cstheme="minorHAnsi"/>
                <w:sz w:val="24"/>
                <w:szCs w:val="24"/>
              </w:rPr>
              <w:lastRenderedPageBreak/>
              <w:t>snalaziti u rječniku, ili uz pomoć suučenika.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334874BD" w14:textId="297C4AD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nepoznate riječi i pronalazi njezino značenje  u rječniku.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DB34E3F" w14:textId="204F4C1B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nepoznate riječi i pronalazi njezino značenje na temelju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sadržaja teksta i u rječniku.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2CDD40D" w14:textId="1D277E4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i objašnjava nepoznate riječi te pronalazi njihova značenja na temelju sadržaja teksta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 u rječniku. Pomaže u tome i suučenicima.</w:t>
            </w:r>
          </w:p>
        </w:tc>
      </w:tr>
      <w:tr w:rsidR="004F6448" w:rsidRPr="00B4176C" w14:paraId="6E434A20" w14:textId="77777777" w:rsidTr="00BA6976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206804" w14:textId="77777777" w:rsidR="004F6448" w:rsidRPr="00FE02F9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E02F9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>ISHOD: OŠ HJ A.3.4. Učenik piše vođenim pisanjem jednostavne tekstove u skladu s temom.</w:t>
            </w:r>
          </w:p>
        </w:tc>
      </w:tr>
      <w:tr w:rsidR="004F6448" w:rsidRPr="00D74C65" w14:paraId="49A65839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67FA45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CF601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A7043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95976F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836ACF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497410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78AB0981" w14:textId="77777777" w:rsidTr="00487293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0D9362C5" w14:textId="5E7FE77B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A40CDCB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5323E7B8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jednostavne tekstove prema zadanoj ili slobodno odabranoj temi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</w:tcBorders>
          </w:tcPr>
          <w:p w14:paraId="3F3AD2F1" w14:textId="77777777" w:rsidR="004F6448" w:rsidRPr="00871D6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i jednostavne upute i pojednostavljene zadatke.</w:t>
            </w:r>
          </w:p>
          <w:p w14:paraId="237D6B2B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6" w:space="0" w:color="auto"/>
            </w:tcBorders>
          </w:tcPr>
          <w:p w14:paraId="4EBB3FD1" w14:textId="77777777" w:rsidR="004F6448" w:rsidRPr="00871D6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71D69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i upute.</w:t>
            </w:r>
          </w:p>
          <w:p w14:paraId="1D8504A0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130F23DA" w14:textId="13E065EF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manje greške ( nabrajanje ili korištenje istih riječi pri početku većine rečenica).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17F708B0" w14:textId="77777777" w:rsidR="004F6448" w:rsidRPr="00EB167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EB1676">
              <w:rPr>
                <w:rFonts w:eastAsia="Times New Roman" w:cstheme="minorHAnsi"/>
                <w:sz w:val="24"/>
                <w:szCs w:val="24"/>
                <w:lang w:eastAsia="hr-HR"/>
              </w:rPr>
              <w:t>iše jednostavne tekstove prema zadanoj ili slobodno odabranoj temi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kreativno i gramatički i pravopisno pravilno.</w:t>
            </w:r>
          </w:p>
          <w:p w14:paraId="46DF1EBD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2F9CDE3C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549899B1" w14:textId="46C3BEEA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D4CF0A4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BB8BF8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7B150E4B" w14:textId="77777777" w:rsidR="004F6448" w:rsidRPr="00F6752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stalnu pomoć i opetovane greške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prema predlošcima za uvježbavanje pisanja (neposrednim promatranjem, </w:t>
            </w:r>
            <w:r>
              <w:rPr>
                <w:rFonts w:cstheme="minorHAnsi"/>
                <w:sz w:val="24"/>
                <w:szCs w:val="24"/>
              </w:rPr>
              <w:t>ali ne i zamišljanjem i predočavanjem).</w:t>
            </w:r>
          </w:p>
          <w:p w14:paraId="4997C8D9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4"/>
          </w:tcPr>
          <w:p w14:paraId="71D24E17" w14:textId="77777777" w:rsidR="004F6448" w:rsidRPr="00F6752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Povremeno </w:t>
            </w:r>
            <w:r w:rsidRPr="00F6752E">
              <w:rPr>
                <w:rFonts w:cstheme="minorHAnsi"/>
                <w:sz w:val="24"/>
                <w:szCs w:val="24"/>
              </w:rPr>
              <w:t>piše prema predlošcima za uvježbavanje pisanja (neposrednim promatranjem</w:t>
            </w:r>
            <w:r>
              <w:rPr>
                <w:rFonts w:cstheme="minorHAnsi"/>
                <w:sz w:val="24"/>
                <w:szCs w:val="24"/>
              </w:rPr>
              <w:t xml:space="preserve"> te ponekad </w:t>
            </w:r>
            <w:r w:rsidRPr="00F6752E">
              <w:rPr>
                <w:rFonts w:cstheme="minorHAnsi"/>
                <w:sz w:val="24"/>
                <w:szCs w:val="24"/>
              </w:rPr>
              <w:t>zamišljanjem</w:t>
            </w:r>
            <w:r>
              <w:rPr>
                <w:rFonts w:cstheme="minorHAnsi"/>
                <w:sz w:val="24"/>
                <w:szCs w:val="24"/>
              </w:rPr>
              <w:t xml:space="preserve"> uz dodatna pojašnjenja</w:t>
            </w:r>
            <w:r w:rsidRPr="00F6752E">
              <w:rPr>
                <w:rFonts w:cstheme="minorHAnsi"/>
                <w:sz w:val="24"/>
                <w:szCs w:val="24"/>
              </w:rPr>
              <w:t>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F0118E1" w14:textId="77777777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C0AADBC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samostalno i gotovo bez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zamišljanjem)</w:t>
            </w:r>
          </w:p>
          <w:p w14:paraId="482446BB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0B7D5FF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bez traženja pomoći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prema predlošcima za uvježbavanje pisanja (neposrednim promatranjem, zamišljanjem, predočavanjem)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BA495A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08D9E53E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300663C9" w14:textId="7DDEB079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vođenim pisanjem pisani sastavak prepoznatljive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trodjelne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02EF482" w14:textId="77777777" w:rsidR="004F6448" w:rsidRPr="001F3BB2" w:rsidRDefault="004F6448" w:rsidP="004F6448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466D494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vođenim pisanjem pisani sastavak prepoznatljive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trodjelne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strukture (uvod, glavni dio, završetak)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17F5F1D5" w14:textId="1799632B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Prema zadanom predlošku i uz stalna ispravljanja i nadgledanja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vođenim pisanjem pisani sastavak prepoznatljive </w:t>
            </w:r>
            <w:proofErr w:type="spellStart"/>
            <w:r w:rsidRPr="00F6752E">
              <w:rPr>
                <w:rFonts w:cstheme="minorHAnsi"/>
                <w:sz w:val="24"/>
                <w:szCs w:val="24"/>
              </w:rPr>
              <w:t>trodjelne</w:t>
            </w:r>
            <w:proofErr w:type="spellEnd"/>
            <w:r w:rsidRPr="00F6752E">
              <w:rPr>
                <w:rFonts w:cstheme="minorHAnsi"/>
                <w:sz w:val="24"/>
                <w:szCs w:val="24"/>
              </w:rPr>
              <w:t xml:space="preserve"> strukture </w:t>
            </w:r>
            <w:r w:rsidRPr="00F6752E">
              <w:rPr>
                <w:rFonts w:cstheme="minorHAnsi"/>
                <w:sz w:val="24"/>
                <w:szCs w:val="24"/>
              </w:rPr>
              <w:lastRenderedPageBreak/>
              <w:t>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2" w:type="dxa"/>
            <w:gridSpan w:val="4"/>
          </w:tcPr>
          <w:p w14:paraId="514B45DB" w14:textId="727E1FB1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Uz dobro razrađen plan pisanja i odgovarajuću povratnu informaciju od učitelja </w:t>
            </w:r>
            <w:r w:rsidRPr="00F6752E">
              <w:rPr>
                <w:rFonts w:cstheme="minorHAnsi"/>
                <w:sz w:val="24"/>
                <w:szCs w:val="24"/>
              </w:rPr>
              <w:t xml:space="preserve">piše vođenim pisanjem pisani sastavak prepoznatljive </w:t>
            </w:r>
            <w:proofErr w:type="spellStart"/>
            <w:r w:rsidRPr="00F6752E">
              <w:rPr>
                <w:rFonts w:cstheme="minorHAnsi"/>
                <w:sz w:val="24"/>
                <w:szCs w:val="24"/>
              </w:rPr>
              <w:t>trodjelne</w:t>
            </w:r>
            <w:proofErr w:type="spellEnd"/>
            <w:r w:rsidRPr="00F6752E">
              <w:rPr>
                <w:rFonts w:cstheme="minorHAnsi"/>
                <w:sz w:val="24"/>
                <w:szCs w:val="24"/>
              </w:rPr>
              <w:t xml:space="preserve"> strukture </w:t>
            </w:r>
            <w:r w:rsidRPr="00F6752E">
              <w:rPr>
                <w:rFonts w:cstheme="minorHAnsi"/>
                <w:sz w:val="24"/>
                <w:szCs w:val="24"/>
              </w:rPr>
              <w:lastRenderedPageBreak/>
              <w:t>(uvod, glavni dio, završetak)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14:paraId="6B92B68B" w14:textId="77777777" w:rsidR="004F6448" w:rsidRPr="00F6752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iše vođenim pisanjem pisani sastavak prepoznatljive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trodjelne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samostalno i točno, uz manje greške u strukturi.</w:t>
            </w:r>
          </w:p>
          <w:p w14:paraId="4FC3B55B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21132E3" w14:textId="7671EC6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 potpunosti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vođenim pisanjem pisani sastavak prepoznatljive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trodjelne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strukture (uvod, glavni dio, završetak)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 pravilno.</w:t>
            </w:r>
          </w:p>
        </w:tc>
      </w:tr>
      <w:tr w:rsidR="004F6448" w:rsidRPr="00B4176C" w14:paraId="48C08D88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2A3C2689" w14:textId="6325001A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09F1349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51B3B63A" w14:textId="0B8719A4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Isključivo uz predložak ili dobro sastavljen plan/koncept piše kratak tekst (sastavak).</w:t>
            </w:r>
          </w:p>
        </w:tc>
        <w:tc>
          <w:tcPr>
            <w:tcW w:w="2552" w:type="dxa"/>
            <w:gridSpan w:val="4"/>
          </w:tcPr>
          <w:p w14:paraId="7662BFAF" w14:textId="58EF638C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Piše samo neke </w:t>
            </w:r>
            <w:r w:rsidRPr="00F6752E">
              <w:rPr>
                <w:rFonts w:cstheme="minorHAnsi"/>
                <w:sz w:val="24"/>
                <w:szCs w:val="24"/>
              </w:rPr>
              <w:t>kratke tekstove: čestitka</w:t>
            </w:r>
            <w:r>
              <w:rPr>
                <w:rFonts w:cstheme="minorHAnsi"/>
                <w:sz w:val="24"/>
                <w:szCs w:val="24"/>
              </w:rPr>
              <w:t>/</w:t>
            </w:r>
            <w:r w:rsidRPr="00F6752E">
              <w:rPr>
                <w:rFonts w:cstheme="minorHAnsi"/>
                <w:sz w:val="24"/>
                <w:szCs w:val="24"/>
              </w:rPr>
              <w:t>pisani sastavak</w:t>
            </w:r>
            <w:r>
              <w:rPr>
                <w:rFonts w:cstheme="minorHAnsi"/>
                <w:sz w:val="24"/>
                <w:szCs w:val="24"/>
              </w:rPr>
              <w:t xml:space="preserve"> uz dodatna pojašnjenja.</w:t>
            </w:r>
          </w:p>
        </w:tc>
        <w:tc>
          <w:tcPr>
            <w:tcW w:w="2551" w:type="dxa"/>
          </w:tcPr>
          <w:p w14:paraId="45609D00" w14:textId="72CAC9D3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iše različite kratke tekstove: čestitka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i/ili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673EFBB" w14:textId="68AD86E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piše različite kratke tekstove: čestitka, kratka e-poruka, pisani sastavak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87E1AD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E0287E1" w14:textId="1D81BFE3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22384AC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slovopisnu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čitkost u pisanju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</w:tcPr>
          <w:p w14:paraId="07A5B4B2" w14:textId="641E4C39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prilično teško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Razina znanja ne omogućuje primjenu istog jer je izrazito slaba razina znanja.</w:t>
            </w:r>
          </w:p>
        </w:tc>
        <w:tc>
          <w:tcPr>
            <w:tcW w:w="2552" w:type="dxa"/>
            <w:gridSpan w:val="4"/>
          </w:tcPr>
          <w:p w14:paraId="7B11CDF4" w14:textId="54018F40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Pokušava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provjer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djelomična uspješnost se postiže čineći navedeno prema zadanom predlošku ili primjeru ostalih suučenika.</w:t>
            </w:r>
          </w:p>
        </w:tc>
        <w:tc>
          <w:tcPr>
            <w:tcW w:w="2551" w:type="dxa"/>
          </w:tcPr>
          <w:p w14:paraId="7516F9CE" w14:textId="504B0280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zadane smjernice od strane učitelja.</w:t>
            </w:r>
          </w:p>
        </w:tc>
        <w:tc>
          <w:tcPr>
            <w:tcW w:w="2835" w:type="dxa"/>
          </w:tcPr>
          <w:p w14:paraId="0D7A50E5" w14:textId="156A654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rovjerava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ispravlja u okviru svog znanja i vladanja sadržajima </w:t>
            </w:r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pravopisnu točnost i </w:t>
            </w:r>
            <w:proofErr w:type="spellStart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>slovopisnu</w:t>
            </w:r>
            <w:proofErr w:type="spellEnd"/>
            <w:r w:rsidRPr="00F6752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čitkost u pisanju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isto tako prepoznaje i razlikuje te pojašnjava određene greške u čitanju i pisanju kod suučenika.</w:t>
            </w:r>
          </w:p>
        </w:tc>
      </w:tr>
      <w:tr w:rsidR="004F6448" w:rsidRPr="00B4176C" w14:paraId="582E0820" w14:textId="77777777" w:rsidTr="00856D7A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8D76B31" w14:textId="15AB2429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B37F12B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dž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ije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/je/e/i (umanjenice, uvećanice, zanimanja)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3C2BEB91" w14:textId="25905E06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Prepisuje </w:t>
            </w:r>
            <w:r w:rsidRPr="00F3392D">
              <w:rPr>
                <w:rFonts w:cstheme="minorHAnsi"/>
                <w:sz w:val="24"/>
                <w:szCs w:val="24"/>
              </w:rPr>
              <w:t xml:space="preserve">ogledne i česte riječi koje su dio aktivnoga rječnika u kojima su glasovi č, ć, </w:t>
            </w:r>
            <w:proofErr w:type="spellStart"/>
            <w:r w:rsidRPr="00F3392D">
              <w:rPr>
                <w:rFonts w:cstheme="minorHAnsi"/>
                <w:sz w:val="24"/>
                <w:szCs w:val="24"/>
              </w:rPr>
              <w:t>dž</w:t>
            </w:r>
            <w:proofErr w:type="spellEnd"/>
            <w:r w:rsidRPr="00F3392D">
              <w:rPr>
                <w:rFonts w:cstheme="minorHAnsi"/>
                <w:sz w:val="24"/>
                <w:szCs w:val="24"/>
              </w:rPr>
              <w:t xml:space="preserve">, đ, </w:t>
            </w:r>
            <w:proofErr w:type="spellStart"/>
            <w:r w:rsidRPr="00F3392D">
              <w:rPr>
                <w:rFonts w:cstheme="minorHAnsi"/>
                <w:sz w:val="24"/>
                <w:szCs w:val="24"/>
              </w:rPr>
              <w:t>ije</w:t>
            </w:r>
            <w:proofErr w:type="spellEnd"/>
            <w:r w:rsidRPr="00F3392D">
              <w:rPr>
                <w:rFonts w:cstheme="minorHAnsi"/>
                <w:sz w:val="24"/>
                <w:szCs w:val="24"/>
              </w:rPr>
              <w:t>/je/e/i (umanjenice, uvećanice, zanimanja)</w:t>
            </w:r>
            <w:r>
              <w:rPr>
                <w:rFonts w:cstheme="minorHAnsi"/>
                <w:sz w:val="24"/>
                <w:szCs w:val="24"/>
              </w:rPr>
              <w:t xml:space="preserve">, ali i u prijepisu često griješi. Umanjenice i uvećanice </w:t>
            </w:r>
            <w:r w:rsidR="00C66620">
              <w:rPr>
                <w:rFonts w:cstheme="minorHAnsi"/>
                <w:sz w:val="24"/>
                <w:szCs w:val="24"/>
              </w:rPr>
              <w:t>r</w:t>
            </w:r>
            <w:r>
              <w:rPr>
                <w:rFonts w:cstheme="minorHAnsi"/>
                <w:sz w:val="24"/>
                <w:szCs w:val="24"/>
              </w:rPr>
              <w:t>ijetko izvodi samostalno i pravilno.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BF8F78F" w14:textId="4013E9CF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dosta često ne razlikuje glasove č i ć, ili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đ te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je. Prijepisi umanjenica i uvećanica su uspješni, ali u samostalnom izvođenju istih prilično griješi.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93E19A5" w14:textId="56FD8769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točno i pravilno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E6A899B" w14:textId="57409F7C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Aktivno i svakodnevno te s lakoćom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koje su dio aktivnoga rječnika u kojima su glasovi č, ć,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/je/e/i (umanjenice, uvećanice, zanimanja)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3F856D5B" w14:textId="77777777" w:rsidTr="00856D7A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78FAA789" w14:textId="6196F15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veliko početno slovo: imena ulica, trgova, naseljenih mjesta, voda i gora, ustanova u užem okružju; imena knjiga i novina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42FA32E6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veliko početno slovo: imena ulica, trgova, naseljenih mjesta, voda i gora, ustanova u užem okružju; imena knjiga i novina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14:paraId="137F6C69" w14:textId="7E000663" w:rsidR="004F6448" w:rsidRPr="00D76E7E" w:rsidRDefault="00BA697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Ponavlja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pisanju velikoga slova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što pokazuje nedovoljnu usvojenost pravila i primjenu istoga (neshvaćanje) u pisanju velikog početnog slova.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1A6EBD3B" w14:textId="679A3CFD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zbog nedovoljne uvježbanosti ili poimanja pravila o pisanju velikog slova</w:t>
            </w:r>
            <w:r w:rsidR="00BA697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55E460B" w14:textId="2322AB53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poneke greške, koje pri ukazivanju na njih uklanja,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2CB1E405" w14:textId="67351329" w:rsidR="004F6448" w:rsidRPr="00D76E7E" w:rsidRDefault="00BA6976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Razumije pravila i t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ih 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pisanju velikog početnog slova.</w:t>
            </w:r>
          </w:p>
        </w:tc>
      </w:tr>
      <w:tr w:rsidR="004F6448" w:rsidRPr="00B4176C" w14:paraId="531B27DD" w14:textId="77777777" w:rsidTr="00856D7A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7CC11838" w14:textId="76B481A5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16CB0638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višerječnih</w:t>
            </w:r>
            <w:proofErr w:type="spellEnd"/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imena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bottom w:val="single" w:sz="8" w:space="0" w:color="auto"/>
            </w:tcBorders>
          </w:tcPr>
          <w:p w14:paraId="05BA5F26" w14:textId="58C6A7A8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="0073684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navođenje ih piše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uspješno.</w:t>
            </w:r>
          </w:p>
        </w:tc>
        <w:tc>
          <w:tcPr>
            <w:tcW w:w="2552" w:type="dxa"/>
            <w:gridSpan w:val="4"/>
            <w:tcBorders>
              <w:bottom w:val="single" w:sz="8" w:space="0" w:color="auto"/>
            </w:tcBorders>
          </w:tcPr>
          <w:p w14:paraId="59E0EF3F" w14:textId="093C7DC5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ponekad točno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je potrebno ispravljanje i ponavljanje pravila i uputa.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254737CE" w14:textId="661467BB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poznatim primjerima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38348D3D" w14:textId="69DEAEF3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Slobodno i jasno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pravilo pisanja čestih </w:t>
            </w:r>
            <w:proofErr w:type="spellStart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višerječnih</w:t>
            </w:r>
            <w:proofErr w:type="spellEnd"/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Usvojena znanja primjenjuje na nova i samostalno ih produbljuje.</w:t>
            </w:r>
          </w:p>
        </w:tc>
      </w:tr>
      <w:tr w:rsidR="004F6448" w:rsidRPr="00B4176C" w14:paraId="450CA7D4" w14:textId="77777777" w:rsidTr="00856D7A">
        <w:tc>
          <w:tcPr>
            <w:tcW w:w="2680" w:type="dxa"/>
            <w:tcBorders>
              <w:top w:val="single" w:sz="8" w:space="0" w:color="auto"/>
              <w:bottom w:val="single" w:sz="12" w:space="0" w:color="auto"/>
              <w:right w:val="double" w:sz="12" w:space="0" w:color="auto"/>
            </w:tcBorders>
          </w:tcPr>
          <w:p w14:paraId="53D526CB" w14:textId="05DE934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8" w:space="0" w:color="auto"/>
              <w:left w:val="double" w:sz="12" w:space="0" w:color="auto"/>
              <w:bottom w:val="single" w:sz="12" w:space="0" w:color="auto"/>
            </w:tcBorders>
          </w:tcPr>
          <w:p w14:paraId="333E2DF6" w14:textId="2E73E412" w:rsidR="004F6448" w:rsidRPr="001B1AA7" w:rsidRDefault="004F6448" w:rsidP="00C666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dvotočku i zarez u nabrajanju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12" w:space="0" w:color="auto"/>
            </w:tcBorders>
          </w:tcPr>
          <w:p w14:paraId="737605A3" w14:textId="1EEA964B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 često nepravilno koristi.</w:t>
            </w:r>
          </w:p>
        </w:tc>
        <w:tc>
          <w:tcPr>
            <w:tcW w:w="2552" w:type="dxa"/>
            <w:gridSpan w:val="4"/>
            <w:tcBorders>
              <w:top w:val="single" w:sz="8" w:space="0" w:color="auto"/>
              <w:bottom w:val="single" w:sz="12" w:space="0" w:color="auto"/>
            </w:tcBorders>
          </w:tcPr>
          <w:p w14:paraId="72F283B3" w14:textId="77777777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Relativno uspješno uz dobro pojašnjen zadatak i slijedeći primjer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1C3452A" w14:textId="16C08672" w:rsidR="0073684F" w:rsidRPr="00D76E7E" w:rsidRDefault="0073684F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12" w:space="0" w:color="auto"/>
            </w:tcBorders>
          </w:tcPr>
          <w:p w14:paraId="0B4114FB" w14:textId="61E41B51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povremene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8" w:space="0" w:color="auto"/>
              <w:bottom w:val="single" w:sz="12" w:space="0" w:color="auto"/>
            </w:tcBorders>
          </w:tcPr>
          <w:p w14:paraId="5ACEA7EA" w14:textId="06F8DA6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i pravilno te bez greške </w:t>
            </w:r>
            <w:r w:rsidRPr="00F3392D">
              <w:rPr>
                <w:rFonts w:eastAsia="Times New Roman" w:cstheme="minorHAnsi"/>
                <w:sz w:val="24"/>
                <w:szCs w:val="24"/>
                <w:lang w:eastAsia="hr-HR"/>
              </w:rPr>
              <w:t>piše dvotočku i zarez u nabrajanju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49E3E181" w14:textId="77777777" w:rsidTr="00856D7A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8F5878" w14:textId="77777777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A.3.5. Učenik oblikuje tekst služeći se imenicama, glagolima i pridjevima, </w:t>
            </w:r>
          </w:p>
          <w:p w14:paraId="4341AF03" w14:textId="77777777" w:rsidR="004F6448" w:rsidRPr="00804644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uvažavajući gramatička i pravopisna pravila.</w:t>
            </w:r>
          </w:p>
        </w:tc>
      </w:tr>
      <w:tr w:rsidR="004F6448" w:rsidRPr="00D74C65" w14:paraId="79080D2F" w14:textId="77777777" w:rsidTr="004F6448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64EDC6B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6AC47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FF1F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72688CC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FEC896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205F09CF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D74C65" w14:paraId="1C72D688" w14:textId="77777777" w:rsidTr="004F6448"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4EEACC0" w14:textId="1C9A76D2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Uočava glagolsku radnju, stanje ili zbivanje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3661227" w14:textId="77777777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DD311D2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glagolsku radnju, stanje ili zbivanje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3214D384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prepoznaje neku od </w:t>
            </w:r>
            <w:r w:rsidRPr="005C3B22">
              <w:rPr>
                <w:rFonts w:cstheme="minorHAnsi"/>
                <w:sz w:val="24"/>
              </w:rPr>
              <w:t>glagolskih radnji, stanje ili zbivanje na oglednim primjerima.</w:t>
            </w:r>
          </w:p>
          <w:p w14:paraId="355F933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4033F59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neku od </w:t>
            </w:r>
            <w:r w:rsidRPr="005C3B22">
              <w:rPr>
                <w:rFonts w:cstheme="minorHAnsi"/>
                <w:sz w:val="24"/>
              </w:rPr>
              <w:t>glagolsk</w:t>
            </w:r>
            <w:r>
              <w:rPr>
                <w:rFonts w:cstheme="minorHAnsi"/>
                <w:sz w:val="24"/>
              </w:rPr>
              <w:t>ih</w:t>
            </w:r>
            <w:r w:rsidRPr="005C3B22">
              <w:rPr>
                <w:rFonts w:cstheme="minorHAnsi"/>
                <w:sz w:val="24"/>
              </w:rPr>
              <w:t xml:space="preserve"> radnj</w:t>
            </w:r>
            <w:r>
              <w:rPr>
                <w:rFonts w:cstheme="minorHAnsi"/>
                <w:sz w:val="24"/>
              </w:rPr>
              <w:t>i</w:t>
            </w:r>
            <w:r w:rsidRPr="005C3B22">
              <w:rPr>
                <w:rFonts w:cstheme="minorHAnsi"/>
                <w:sz w:val="24"/>
              </w:rPr>
              <w:t>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2E9F440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BA235B6" w14:textId="77777777" w:rsidR="004F6448" w:rsidRPr="00F3392D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>očava glagolsku radnju, stanje ili zbivanje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2F00957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8F37509" w14:textId="77777777" w:rsidR="004F6448" w:rsidRPr="00F3392D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U</w:t>
            </w:r>
            <w:r w:rsidRPr="00F3392D">
              <w:rPr>
                <w:rFonts w:cstheme="minorHAnsi"/>
                <w:sz w:val="24"/>
              </w:rPr>
              <w:t xml:space="preserve">očava </w:t>
            </w:r>
            <w:r>
              <w:rPr>
                <w:rFonts w:cstheme="minorHAnsi"/>
                <w:sz w:val="24"/>
              </w:rPr>
              <w:t xml:space="preserve">i razlikuje </w:t>
            </w:r>
            <w:r w:rsidRPr="00F3392D">
              <w:rPr>
                <w:rFonts w:cstheme="minorHAnsi"/>
                <w:sz w:val="24"/>
              </w:rPr>
              <w:t>glagolsku radnju, stanje ili zbivanje na oglednim primjerima</w:t>
            </w:r>
            <w:r>
              <w:rPr>
                <w:rFonts w:cstheme="minorHAnsi"/>
                <w:sz w:val="24"/>
              </w:rPr>
              <w:t xml:space="preserve"> i daje svoje primjere.</w:t>
            </w:r>
          </w:p>
          <w:p w14:paraId="4473759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7A04468D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C9CED7A" w14:textId="1457EF36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Piše pridjeve uz imenice da bi stvorio življu i potpuniju sliku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B4F6BDD" w14:textId="77777777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20E9D195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pridjeve uz imenice da bi stvorio življu i potpuniju sliku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51A01DE" w14:textId="5D0548CE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Samo prema predlošku prepisuje iz primjera pridjeve uz zadane imenice kako bi izvršio zadatak, ali ne i da bi </w:t>
            </w:r>
            <w:r w:rsidRPr="005C3B22">
              <w:rPr>
                <w:rFonts w:cstheme="minorHAnsi"/>
                <w:sz w:val="24"/>
              </w:rPr>
              <w:t>stvorio življu i potpuniju sliku.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1C67918" w14:textId="2EC6E89E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Prema uputama i metodom razvrstavanja </w:t>
            </w:r>
            <w:r w:rsidRPr="005C3B22">
              <w:rPr>
                <w:rFonts w:cstheme="minorHAnsi"/>
                <w:sz w:val="24"/>
              </w:rPr>
              <w:t xml:space="preserve">piše pridjeve uz imenice da bi </w:t>
            </w:r>
            <w:r>
              <w:rPr>
                <w:rFonts w:cstheme="minorHAnsi"/>
                <w:sz w:val="24"/>
              </w:rPr>
              <w:t xml:space="preserve">ostvario zadatak, ali ne i da bi </w:t>
            </w:r>
            <w:r w:rsidRPr="005C3B22">
              <w:rPr>
                <w:rFonts w:cstheme="minorHAnsi"/>
                <w:sz w:val="24"/>
              </w:rPr>
              <w:t>stvorio življu i potpuniju sliku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6D0D0" w14:textId="77777777" w:rsidR="004F6448" w:rsidRPr="005C3B22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 xml:space="preserve"> uz povremeno pojašnjenje zadatka.</w:t>
            </w:r>
          </w:p>
          <w:p w14:paraId="06204039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15861F" w14:textId="77777777" w:rsidR="004F6448" w:rsidRPr="005C3B22" w:rsidRDefault="004F6448" w:rsidP="004F6448">
            <w:pPr>
              <w:tabs>
                <w:tab w:val="left" w:pos="195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5C3B22">
              <w:rPr>
                <w:rFonts w:cstheme="minorHAnsi"/>
                <w:sz w:val="24"/>
              </w:rPr>
              <w:t>iše pridjeve uz imenice da bi stvorio življu i potpuniju sliku</w:t>
            </w:r>
            <w:r>
              <w:rPr>
                <w:rFonts w:cstheme="minorHAnsi"/>
                <w:sz w:val="24"/>
              </w:rPr>
              <w:t>, samostalno ih smišlja i pridaje imenicama.</w:t>
            </w:r>
          </w:p>
          <w:p w14:paraId="1E4C8E85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6EE9B96B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1137EF2" w14:textId="3C8018ED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glagole i pridjeve na oglednim primjerima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3F9B6CC" w14:textId="77777777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0DE68262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glagole i pridjeve na oglednim primjerima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F24AE02" w14:textId="47C6FC79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D0840D" w14:textId="77777777" w:rsidR="004F6448" w:rsidRPr="00F47E46" w:rsidRDefault="004F6448" w:rsidP="004F6448">
            <w:pPr>
              <w:tabs>
                <w:tab w:val="left" w:pos="225"/>
              </w:tabs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 glagole i pridjeve na oglednim primjerima</w:t>
            </w:r>
            <w:r>
              <w:rPr>
                <w:rFonts w:cstheme="minorHAnsi"/>
                <w:sz w:val="24"/>
              </w:rPr>
              <w:t>.</w:t>
            </w:r>
          </w:p>
          <w:p w14:paraId="1D347CB6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66B53F" w14:textId="710B5BD4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 w:rsidR="00426538">
              <w:rPr>
                <w:rFonts w:cstheme="minorHAnsi"/>
                <w:sz w:val="24"/>
              </w:rPr>
              <w:t>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,</w:t>
            </w:r>
          </w:p>
          <w:p w14:paraId="01A120DF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441983" w14:textId="7316BE5A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</w:t>
            </w:r>
            <w:r>
              <w:rPr>
                <w:rFonts w:cstheme="minorHAnsi"/>
                <w:sz w:val="24"/>
              </w:rPr>
              <w:t>, razlikuje i objašnjava</w:t>
            </w:r>
            <w:r w:rsidRPr="00F47E46">
              <w:rPr>
                <w:rFonts w:cstheme="minorHAnsi"/>
                <w:sz w:val="24"/>
              </w:rPr>
              <w:t xml:space="preserve"> glagole i pridjeve na </w:t>
            </w:r>
            <w:r w:rsidR="00426538">
              <w:rPr>
                <w:rFonts w:cstheme="minorHAnsi"/>
                <w:sz w:val="24"/>
              </w:rPr>
              <w:t>svim zadanim</w:t>
            </w:r>
            <w:r w:rsidRPr="00F47E46">
              <w:rPr>
                <w:rFonts w:cstheme="minorHAnsi"/>
                <w:sz w:val="24"/>
              </w:rPr>
              <w:t xml:space="preserve"> primjerima</w:t>
            </w:r>
            <w:r>
              <w:rPr>
                <w:rFonts w:cstheme="minorHAnsi"/>
                <w:sz w:val="24"/>
              </w:rPr>
              <w:t>.</w:t>
            </w:r>
          </w:p>
          <w:p w14:paraId="1D76BAD2" w14:textId="7777777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23F2AAEE" w14:textId="77777777" w:rsidTr="004F6448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77B2CE1" w14:textId="244E64B0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ogledne i česte umanjenice i uvećanice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B757E4A" w14:textId="77777777" w:rsidR="004F6448" w:rsidRPr="001F3BB2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157AD2D3" w14:textId="77777777" w:rsidR="004F6448" w:rsidRPr="001F3BB2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ogledne i česte umanjenice i uvećanice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F939873" w14:textId="77777777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Djelomično </w:t>
            </w:r>
            <w:r w:rsidRPr="00F47E46">
              <w:rPr>
                <w:rFonts w:cstheme="minorHAnsi"/>
                <w:sz w:val="24"/>
              </w:rPr>
              <w:t>prepoznaje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14:paraId="23F6988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4C2FCB" w14:textId="77777777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>repoznaje ogledne i česte umanjenice i uvećanice</w:t>
            </w:r>
            <w:r>
              <w:rPr>
                <w:rFonts w:cstheme="minorHAnsi"/>
                <w:sz w:val="24"/>
              </w:rPr>
              <w:t>.</w:t>
            </w:r>
          </w:p>
          <w:p w14:paraId="464675D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D26B8B" w14:textId="43A8FC10" w:rsidR="004F6448" w:rsidRPr="00F47E46" w:rsidRDefault="004F6448" w:rsidP="004F6448">
            <w:pPr>
              <w:rPr>
                <w:rFonts w:cstheme="minorHAnsi"/>
                <w:sz w:val="24"/>
              </w:rPr>
            </w:pPr>
            <w:r w:rsidRPr="00F47E46">
              <w:rPr>
                <w:rFonts w:cstheme="minorHAnsi"/>
                <w:sz w:val="24"/>
              </w:rPr>
              <w:t>Prepoznaje</w:t>
            </w:r>
            <w:r>
              <w:rPr>
                <w:rFonts w:cstheme="minorHAnsi"/>
                <w:sz w:val="24"/>
              </w:rPr>
              <w:t xml:space="preserve"> i razlikuje</w:t>
            </w:r>
            <w:r w:rsidRPr="00F47E46">
              <w:rPr>
                <w:rFonts w:cstheme="minorHAnsi"/>
                <w:sz w:val="24"/>
              </w:rPr>
              <w:t xml:space="preserve"> umanjenice i uvećanice</w:t>
            </w:r>
            <w:r w:rsidR="00426538">
              <w:rPr>
                <w:rFonts w:cstheme="minorHAnsi"/>
                <w:sz w:val="24"/>
              </w:rPr>
              <w:t xml:space="preserve"> u tekstu</w:t>
            </w:r>
            <w:r>
              <w:rPr>
                <w:rFonts w:cstheme="minorHAnsi"/>
                <w:sz w:val="24"/>
              </w:rPr>
              <w:t>.</w:t>
            </w:r>
          </w:p>
          <w:p w14:paraId="1824A50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748372" w14:textId="588D4C0F" w:rsidR="004F6448" w:rsidRPr="00F47E46" w:rsidRDefault="004F6448" w:rsidP="004F6448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</w:t>
            </w:r>
            <w:r w:rsidRPr="00F47E46">
              <w:rPr>
                <w:rFonts w:cstheme="minorHAnsi"/>
                <w:sz w:val="24"/>
              </w:rPr>
              <w:t xml:space="preserve">repoznaje, razlikuje i objašnjava </w:t>
            </w:r>
            <w:r w:rsidR="00426538">
              <w:rPr>
                <w:rFonts w:cstheme="minorHAnsi"/>
                <w:sz w:val="24"/>
              </w:rPr>
              <w:t xml:space="preserve">sve </w:t>
            </w:r>
            <w:r w:rsidRPr="00F47E46">
              <w:rPr>
                <w:rFonts w:cstheme="minorHAnsi"/>
                <w:sz w:val="24"/>
              </w:rPr>
              <w:t>umanjenice i uvećanice</w:t>
            </w:r>
            <w:r w:rsidR="00426538">
              <w:rPr>
                <w:rFonts w:cstheme="minorHAnsi"/>
                <w:sz w:val="24"/>
              </w:rPr>
              <w:t xml:space="preserve"> u tekstu</w:t>
            </w:r>
            <w:r>
              <w:rPr>
                <w:rFonts w:cstheme="minorHAnsi"/>
                <w:sz w:val="24"/>
              </w:rPr>
              <w:t>.</w:t>
            </w:r>
          </w:p>
          <w:p w14:paraId="50DC0683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4F6448" w:rsidRPr="00D74C65" w14:paraId="615A87E4" w14:textId="77777777" w:rsidTr="004F6448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2F94300C" w14:textId="467AB166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Razlikuje jesnu i niječnu rečenicu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91EF544" w14:textId="77777777" w:rsidR="004F6448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jesnu i niječnu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05360D5" w14:textId="77777777" w:rsidR="0073684F" w:rsidRDefault="0073684F" w:rsidP="004F6448">
            <w:pPr>
              <w:rPr>
                <w:rFonts w:cstheme="minorHAnsi"/>
                <w:sz w:val="24"/>
              </w:rPr>
            </w:pPr>
          </w:p>
          <w:p w14:paraId="6304100D" w14:textId="63B42098" w:rsidR="0073684F" w:rsidRPr="001B1AA7" w:rsidRDefault="0073684F" w:rsidP="004F6448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DE8BECE" w14:textId="30E37EFC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Djelomično 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54ECB6E2" w14:textId="228B69D5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Prepoznaje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1830D1F9" w14:textId="5967D383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 xml:space="preserve">Prepoznaje i </w:t>
            </w:r>
            <w:r w:rsidRPr="00F47E46">
              <w:rPr>
                <w:rFonts w:cstheme="minorHAnsi"/>
                <w:sz w:val="24"/>
              </w:rPr>
              <w:t>razlikuje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  <w:shd w:val="clear" w:color="auto" w:fill="FFFFFF" w:themeFill="background1"/>
          </w:tcPr>
          <w:p w14:paraId="23F3F714" w14:textId="7F2A3F33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t>R</w:t>
            </w:r>
            <w:r w:rsidRPr="00F47E46">
              <w:rPr>
                <w:rFonts w:cstheme="minorHAnsi"/>
                <w:sz w:val="24"/>
              </w:rPr>
              <w:t>azlikuje</w:t>
            </w:r>
            <w:r>
              <w:rPr>
                <w:rFonts w:cstheme="minorHAnsi"/>
                <w:sz w:val="24"/>
              </w:rPr>
              <w:t xml:space="preserve"> i objašnjava</w:t>
            </w:r>
            <w:r w:rsidRPr="00F47E46">
              <w:rPr>
                <w:rFonts w:cstheme="minorHAnsi"/>
                <w:sz w:val="24"/>
              </w:rPr>
              <w:t xml:space="preserve"> jesnu i niječnu rečenicu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4F6448" w:rsidRPr="00B4176C" w14:paraId="3D512714" w14:textId="77777777" w:rsidTr="00856D7A">
        <w:tc>
          <w:tcPr>
            <w:tcW w:w="15877" w:type="dxa"/>
            <w:gridSpan w:val="10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91C168F" w14:textId="77777777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A.3.6. Učenik razlikuje uporabu zavičajnoga govora i hrvatskoga standardnog jezika </w:t>
            </w:r>
          </w:p>
          <w:p w14:paraId="759A58E4" w14:textId="77777777" w:rsidR="004F6448" w:rsidRPr="00804644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</w:rPr>
            </w:pPr>
            <w:r w:rsidRPr="0080464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 obzirom na komunikacijsku situaciju.</w:t>
            </w:r>
          </w:p>
        </w:tc>
      </w:tr>
      <w:tr w:rsidR="004F6448" w:rsidRPr="00D74C65" w14:paraId="0B170F45" w14:textId="77777777" w:rsidTr="00856D7A">
        <w:tc>
          <w:tcPr>
            <w:tcW w:w="2680" w:type="dxa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D54F4AB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F3B2C1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4C187F9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62E3DE6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AD9179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556B292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D74C65" w14:paraId="27AB5427" w14:textId="77777777" w:rsidTr="00856D7A">
        <w:trPr>
          <w:trHeight w:val="110"/>
        </w:trPr>
        <w:tc>
          <w:tcPr>
            <w:tcW w:w="2680" w:type="dxa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EB189D5" w14:textId="66B73302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uvjetovanost uporabe zavičajnoga idioma ili hrvatskoga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standardnog jezika komunikacijskom situacijom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C0179F5" w14:textId="77777777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uočava uvjetovanost </w:t>
            </w:r>
            <w:r w:rsidRPr="001F3BB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uporabe zavičajnoga idioma ili hrvatskoga standardnog jezika komunikacijskom situacijom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FB09414" w14:textId="2E6674F7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Prepoznaje </w:t>
            </w:r>
            <w:r w:rsidRPr="00F47E46">
              <w:rPr>
                <w:rFonts w:cstheme="minorHAnsi"/>
                <w:sz w:val="24"/>
              </w:rPr>
              <w:t>uvjetovanost uporabe zavičajnoga idioma</w:t>
            </w:r>
            <w:r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lastRenderedPageBreak/>
              <w:t>(poznate primjere)</w:t>
            </w:r>
            <w:r w:rsidRPr="00F47E46">
              <w:rPr>
                <w:rFonts w:cstheme="minorHAnsi"/>
                <w:sz w:val="24"/>
              </w:rPr>
              <w:t xml:space="preserve"> ili hrvatskoga standardnog jezika komunikacijskom situacijom</w:t>
            </w:r>
            <w:r>
              <w:rPr>
                <w:rFonts w:cstheme="minorHAnsi"/>
                <w:sz w:val="24"/>
              </w:rPr>
              <w:t xml:space="preserve"> (poznata komunikacija i poznate fraze/izrazi).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42DA891" w14:textId="0060B712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Prepoznaje </w:t>
            </w:r>
            <w:r w:rsidRPr="00F47E46">
              <w:rPr>
                <w:rFonts w:cstheme="minorHAnsi"/>
                <w:sz w:val="24"/>
              </w:rPr>
              <w:t xml:space="preserve">uvjetovanost uporabe zavičajnoga idioma ili </w:t>
            </w:r>
            <w:r w:rsidRPr="00F47E46">
              <w:rPr>
                <w:rFonts w:cstheme="minorHAnsi"/>
                <w:sz w:val="24"/>
              </w:rPr>
              <w:lastRenderedPageBreak/>
              <w:t>hrvatskoga standardnog jezika komunikacijskom situacijom</w:t>
            </w:r>
            <w:r>
              <w:rPr>
                <w:rFonts w:cstheme="minorHAnsi"/>
                <w:sz w:val="24"/>
              </w:rPr>
              <w:t xml:space="preserve"> ukoliko su poznati ili </w:t>
            </w:r>
            <w:r w:rsidR="0097389E">
              <w:rPr>
                <w:rFonts w:cstheme="minorHAnsi"/>
                <w:sz w:val="24"/>
              </w:rPr>
              <w:t>daje</w:t>
            </w:r>
            <w:r>
              <w:rPr>
                <w:rFonts w:cstheme="minorHAnsi"/>
                <w:sz w:val="24"/>
              </w:rPr>
              <w:t xml:space="preserve"> primjer.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6A8B2B2" w14:textId="7F572466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>U</w:t>
            </w:r>
            <w:r w:rsidRPr="00F47E46">
              <w:rPr>
                <w:rFonts w:cstheme="minorHAnsi"/>
                <w:sz w:val="24"/>
              </w:rPr>
              <w:t xml:space="preserve">očava uvjetovanost uporabe zavičajnoga idioma ili hrvatskoga </w:t>
            </w:r>
            <w:r w:rsidRPr="00F47E46">
              <w:rPr>
                <w:rFonts w:cstheme="minorHAnsi"/>
                <w:sz w:val="24"/>
              </w:rPr>
              <w:lastRenderedPageBreak/>
              <w:t>standardnog jezika 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50DC1F58" w14:textId="4D1C6400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Prepoznaje, </w:t>
            </w:r>
            <w:r w:rsidRPr="00F47E46">
              <w:rPr>
                <w:rFonts w:cstheme="minorHAnsi"/>
                <w:sz w:val="24"/>
              </w:rPr>
              <w:t>uočava</w:t>
            </w:r>
            <w:r>
              <w:rPr>
                <w:rFonts w:cstheme="minorHAnsi"/>
                <w:sz w:val="24"/>
              </w:rPr>
              <w:t xml:space="preserve"> i pojašnjava</w:t>
            </w:r>
            <w:r w:rsidRPr="00F47E46">
              <w:rPr>
                <w:rFonts w:cstheme="minorHAnsi"/>
                <w:sz w:val="24"/>
              </w:rPr>
              <w:t xml:space="preserve"> uvjetovanost uporabe zavičajnoga </w:t>
            </w:r>
            <w:r w:rsidRPr="00F47E46">
              <w:rPr>
                <w:rFonts w:cstheme="minorHAnsi"/>
                <w:sz w:val="24"/>
              </w:rPr>
              <w:lastRenderedPageBreak/>
              <w:t>idioma ili hrvatskoga standardnog jezika komunikacijskom situacijom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4F6448" w:rsidRPr="00D74C65" w14:paraId="76BBC47E" w14:textId="77777777" w:rsidTr="00BA6976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365B2797" w14:textId="7698098A" w:rsidR="004F6448" w:rsidRPr="00D74C65" w:rsidRDefault="004F6448" w:rsidP="004F6448">
            <w:pPr>
              <w:rPr>
                <w:rFonts w:cstheme="minorHAnsi"/>
                <w:b/>
                <w:sz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 u mjesnim knjižnicama i zavičajnim muzejima tekstove vezane uz jezični identitet i baštinu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620A9EB9" w14:textId="6157F6AF" w:rsidR="004F6448" w:rsidRPr="001F3BB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D74C65" w14:paraId="0B7AF166" w14:textId="77777777" w:rsidTr="00BA6976">
        <w:tc>
          <w:tcPr>
            <w:tcW w:w="8790" w:type="dxa"/>
            <w:gridSpan w:val="6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C6E0844" w14:textId="41B2E7CC" w:rsidR="004F6448" w:rsidRPr="001F3BB2" w:rsidRDefault="004F6448" w:rsidP="004F6448">
            <w:pPr>
              <w:rPr>
                <w:rFonts w:cstheme="minorHAnsi"/>
                <w:b/>
                <w:sz w:val="24"/>
              </w:rPr>
            </w:pPr>
            <w:r w:rsidRPr="001F3BB2">
              <w:rPr>
                <w:rFonts w:eastAsia="Times New Roman" w:cstheme="minorHAnsi"/>
                <w:sz w:val="24"/>
                <w:szCs w:val="24"/>
                <w:lang w:eastAsia="hr-HR"/>
              </w:rPr>
              <w:t>Prepoznaje povijesne jezične dokumente i spomenike kao kulturnu baštinu mjesta/zavičaja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  <w:shd w:val="clear" w:color="auto" w:fill="FFFFFF" w:themeFill="background1"/>
          </w:tcPr>
          <w:p w14:paraId="443FE129" w14:textId="069F8B44" w:rsidR="004F6448" w:rsidRPr="001B1AA7" w:rsidRDefault="004F6448" w:rsidP="004F6448">
            <w:pPr>
              <w:rPr>
                <w:rFonts w:cstheme="minorHAnsi"/>
                <w:sz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315341A6" w14:textId="77777777" w:rsidTr="006414AD">
        <w:tc>
          <w:tcPr>
            <w:tcW w:w="15877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068B83FD" w14:textId="77777777" w:rsidR="004F6448" w:rsidRPr="00614DA8" w:rsidRDefault="004F6448" w:rsidP="004F6448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4F6448" w:rsidRPr="00DB1E3C" w14:paraId="4161FC40" w14:textId="77777777" w:rsidTr="006414AD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0A54BF" w14:textId="77777777" w:rsidR="004F6448" w:rsidRPr="00DB1E3C" w:rsidRDefault="004F6448" w:rsidP="004F644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B.3.1. Učenik povezuje sadržaj i temu književnoga teksta s vlastitim iskustvom.</w:t>
            </w:r>
          </w:p>
        </w:tc>
      </w:tr>
      <w:tr w:rsidR="004F6448" w:rsidRPr="00D74C65" w14:paraId="7CE5CB41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7170D6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6AD0D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EDA6B1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C4B715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54775D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1816AA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635A52F9" w14:textId="77777777" w:rsidTr="00487293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6B3721B" w14:textId="310572AF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7D2D2216" w14:textId="5C860AB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781B39B" w14:textId="440082DD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i prema primjerima suučenika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55D426D6" w14:textId="62A93545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kratkim rečenicama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iskazuje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6E2BE4D" w14:textId="106D81D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skazuje misli i osjećaje nakon čitanja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AB72A8" w14:textId="541BE768" w:rsidR="004F6448" w:rsidRPr="0093002C" w:rsidRDefault="004F6448" w:rsidP="004F6448">
            <w:pPr>
              <w:rPr>
                <w:rFonts w:cstheme="minorHAnsi"/>
                <w:b/>
              </w:rPr>
            </w:pPr>
            <w:r w:rsidRPr="00554E49">
              <w:rPr>
                <w:rFonts w:cstheme="minorHAnsi"/>
              </w:rPr>
              <w:t>Iskazuje misli i osjećaje nakon čitanja književnoga teksta</w:t>
            </w:r>
            <w:r>
              <w:rPr>
                <w:rFonts w:cstheme="minorHAnsi"/>
              </w:rPr>
              <w:t xml:space="preserve"> koristeći se bogatim rječnikom i složenijim rečenicama.</w:t>
            </w:r>
          </w:p>
        </w:tc>
      </w:tr>
      <w:tr w:rsidR="004F6448" w:rsidRPr="00B4176C" w14:paraId="1241BC62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1B2E004A" w14:textId="07F08405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ECDC497" w14:textId="3D96C811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46FBA70D" w14:textId="4D895EB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navođenje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3F448187" w14:textId="2A04705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4229EFC9" w14:textId="0755D6B4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uz manju pomoć određuje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5DE0C065" w14:textId="031A73DD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samostalno određuje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1F043117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EE4BF55" w14:textId="7BC677D8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88D27E0" w14:textId="3D493C30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temu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književnoga teksta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s vlastitim iskustvom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4A3F89ED" w14:textId="28DB88C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ili jako slabo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029B22DE" w14:textId="091BFE10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primjere ili pojašnjena i dodatna pitanja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149542FE" w14:textId="11EE7146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većoj mjeri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3D37C16C" w14:textId="037C4C85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povezuje temu književnoga teksta s vlastitim iskustvom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5B87840C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EDC058F" w14:textId="1B5089E3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9CE46B8" w14:textId="46837C6D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597BDFC7" w14:textId="529045BC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Jako rijetko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0044B475" w14:textId="03D018B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Povremeno, slijedeći primjer,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navodi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66CB93D7" w14:textId="6150C8AB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avodi 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AF386CF" w14:textId="732F3E0E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dovodi u vezu </w:t>
            </w:r>
            <w:r w:rsidRPr="00554E49">
              <w:rPr>
                <w:rFonts w:eastAsia="Times New Roman" w:cstheme="minorHAnsi"/>
                <w:sz w:val="24"/>
                <w:szCs w:val="24"/>
                <w:lang w:eastAsia="hr-HR"/>
              </w:rPr>
              <w:t>sličnosti i razlike između sadržaja i teme književnoga teksta i vlastitoga životnog iskustva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654D9A41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78E199D2" w14:textId="78F99EDD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1D708DA" w14:textId="633A16A4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cstheme="minorHAnsi"/>
                <w:sz w:val="24"/>
              </w:rPr>
              <w:t>“ 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317B348A" w14:textId="55E620CA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Iznosi osjećaje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nakon čitanja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jednu ili dvije riječi,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suučenika i/ili učitelja/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ice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pozitivno reagira.</w:t>
            </w:r>
          </w:p>
        </w:tc>
        <w:tc>
          <w:tcPr>
            <w:tcW w:w="2552" w:type="dxa"/>
            <w:gridSpan w:val="4"/>
          </w:tcPr>
          <w:p w14:paraId="5E9B6574" w14:textId="2BE8AEC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jasne upute prije izvođenja zadatka.</w:t>
            </w:r>
          </w:p>
        </w:tc>
        <w:tc>
          <w:tcPr>
            <w:tcW w:w="2551" w:type="dxa"/>
          </w:tcPr>
          <w:p w14:paraId="0A900363" w14:textId="432F716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manja pojašnjenja.</w:t>
            </w:r>
          </w:p>
        </w:tc>
        <w:tc>
          <w:tcPr>
            <w:tcW w:w="2835" w:type="dxa"/>
          </w:tcPr>
          <w:p w14:paraId="51DEA430" w14:textId="0E1DC7AC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Uspješno i bez pomoći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uspoređuje misli i osjećaje nakon čitanja teksta sa zapažanjima ostalih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081C9420" w14:textId="77777777" w:rsidTr="00487293">
        <w:tc>
          <w:tcPr>
            <w:tcW w:w="2680" w:type="dxa"/>
            <w:tcBorders>
              <w:right w:val="double" w:sz="12" w:space="0" w:color="auto"/>
            </w:tcBorders>
          </w:tcPr>
          <w:p w14:paraId="6D23A121" w14:textId="735402BA" w:rsidR="004F6448" w:rsidRPr="002B2629" w:rsidRDefault="004F6448" w:rsidP="004F6448">
            <w:pPr>
              <w:pStyle w:val="Odlomakpopisa"/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AE94FF3" w14:textId="2F0162DA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  <w:r w:rsidR="00C66620"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gridSpan w:val="2"/>
          </w:tcPr>
          <w:p w14:paraId="33ACD28D" w14:textId="7884D59F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prepoznaje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</w:tcPr>
          <w:p w14:paraId="08164AAF" w14:textId="3925DAC3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5A3BDEC9" w14:textId="7C464905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45DE9C3C" w14:textId="2F6C5162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20578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etičke vrijednosti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6B873ECC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6B396F" w14:textId="77777777" w:rsidR="004F6448" w:rsidRPr="00DB1E3C" w:rsidRDefault="004F6448" w:rsidP="004F6448">
            <w:pPr>
              <w:tabs>
                <w:tab w:val="left" w:pos="2504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B.3.2. Učenik čita književni tekst i uočava pojedinosti književnoga jezika. </w:t>
            </w:r>
          </w:p>
        </w:tc>
      </w:tr>
      <w:tr w:rsidR="004F6448" w:rsidRPr="00D74C65" w14:paraId="16F0BC44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E81126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8AB70F3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19065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F14754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EE4A19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18653D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1E4BB5B8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2C732DC8" w14:textId="5C202FC0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9B02A85" w14:textId="77777777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7681D4F1" w14:textId="61D1BAB3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i izdvaja temu književnoga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565C1A7D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52117976" w14:textId="18C47D81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prepoznaje temu književnoga teksta, tek uz navođenje i pomoć.</w:t>
            </w:r>
          </w:p>
          <w:p w14:paraId="2671160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036D7F3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temu književnoga teksta, ali ju teže samostalno izdvaja.</w:t>
            </w:r>
          </w:p>
          <w:p w14:paraId="5B663A7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BDCFA95" w14:textId="450F7469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i izdvaja temu književnoga teksta uz manje nadopune ili preoblikovanja u gramatički pravilnu rečenicu.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D2626CD" w14:textId="77777777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Prepoznaje i izdvaja temu književnoga teksta ili stvara samostalni izraz za zadanu temu.</w:t>
            </w:r>
          </w:p>
          <w:p w14:paraId="678617CB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1F97559F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598707B1" w14:textId="59D4BC2E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redoslijed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C3F05D1" w14:textId="77777777"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8CEE7B7" w14:textId="45F442C3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redoslijed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4BAB5C3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pomoć djelomično prepoznaje redoslijed događaja.</w:t>
            </w:r>
          </w:p>
          <w:p w14:paraId="049C013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07FC95D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redoslijed događaja uz dodatna navođenja.</w:t>
            </w:r>
          </w:p>
          <w:p w14:paraId="6FE77B7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E794274" w14:textId="000D7BB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redoslijed događaja i izdvaja ga i nabraja.</w:t>
            </w:r>
          </w:p>
        </w:tc>
        <w:tc>
          <w:tcPr>
            <w:tcW w:w="2835" w:type="dxa"/>
          </w:tcPr>
          <w:p w14:paraId="2CF7201A" w14:textId="204F620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Prepoznaje, izdvaja i nabraja redoslijed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događaja te samostalno formira rečenice.</w:t>
            </w:r>
          </w:p>
        </w:tc>
      </w:tr>
      <w:tr w:rsidR="004F6448" w:rsidRPr="00B4176C" w14:paraId="73A579D8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0BBC75E1" w14:textId="51440BF9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802E64B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249B5E0" w14:textId="7572B320" w:rsidR="004F6448" w:rsidRPr="004F6448" w:rsidRDefault="004F6448" w:rsidP="004F6448">
            <w:pPr>
              <w:ind w:left="43"/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likove s mjestom i vremenom radnje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206FDAB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ili primjer povremeno povezuje likove s mjestom ili vremenom radnje.</w:t>
            </w:r>
          </w:p>
          <w:p w14:paraId="60D2F1B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178F10A9" w14:textId="7E268CD9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Uz pomoć  povezuje likove s mjestom i vremenom radnje.</w:t>
            </w:r>
          </w:p>
        </w:tc>
        <w:tc>
          <w:tcPr>
            <w:tcW w:w="2551" w:type="dxa"/>
          </w:tcPr>
          <w:p w14:paraId="27F6500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 većoj mjeri samostalno i uspješno povezuje likove s mjestom i vremenom radnje</w:t>
            </w:r>
          </w:p>
          <w:p w14:paraId="667EE97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DCEDA9D" w14:textId="054E941C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pomoći povezuje likove s mjestom i vremenom radnje.</w:t>
            </w:r>
          </w:p>
        </w:tc>
      </w:tr>
      <w:tr w:rsidR="004F6448" w:rsidRPr="00B4176C" w14:paraId="51070190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2E40583E" w14:textId="3A8C3270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5861744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0F800E6" w14:textId="425E731B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likove prema izgledu, ponašanju i govoru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  <w:p w14:paraId="34377641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66317CC2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opisuje likove prema izgledu i povremeno  ponašanju.</w:t>
            </w:r>
          </w:p>
          <w:p w14:paraId="4EC05A7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138C0AC0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 i ponašanju, ali pokazuje potrebu za pomoći u tome ili traži ponavljanje uputa.</w:t>
            </w:r>
          </w:p>
          <w:p w14:paraId="445BE35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7E852D4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govoru.</w:t>
            </w:r>
          </w:p>
          <w:p w14:paraId="142E805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5627129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Opisuje likove prema izgledu, ponašanju i govoru te ih dovodi u vezu s ostalim likovima i radi usporedbe.</w:t>
            </w:r>
          </w:p>
          <w:p w14:paraId="56FD5DDE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6406CDA5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4D3CB14" w14:textId="2F77CA81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C2288F9" w14:textId="77777777"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5475D9C" w14:textId="6A817828" w:rsidR="004F6448" w:rsidRDefault="004F6448" w:rsidP="004F6448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ritam, rimu i usporedbu u poeziji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  <w:p w14:paraId="73ED6F9A" w14:textId="77777777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14:paraId="76DF5B28" w14:textId="34006F2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u poeziji za djecu.</w:t>
            </w:r>
          </w:p>
        </w:tc>
        <w:tc>
          <w:tcPr>
            <w:tcW w:w="2552" w:type="dxa"/>
            <w:gridSpan w:val="4"/>
          </w:tcPr>
          <w:p w14:paraId="71B9033E" w14:textId="0FB47479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ritam i rimu, ali ne i usporedbu u poeziji za djecu.</w:t>
            </w:r>
          </w:p>
        </w:tc>
        <w:tc>
          <w:tcPr>
            <w:tcW w:w="2551" w:type="dxa"/>
          </w:tcPr>
          <w:p w14:paraId="18E508D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ritam i rimu  u poeziji za djecu, ali </w:t>
            </w:r>
          </w:p>
          <w:p w14:paraId="61BE4926" w14:textId="195BCAEA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Usporedbu je potre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no dodatno pojasniti ili prikazati primjer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ili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pobliže odrediti pitanjem (S čime pjesnik uspoređuje...?)</w:t>
            </w:r>
          </w:p>
        </w:tc>
        <w:tc>
          <w:tcPr>
            <w:tcW w:w="2835" w:type="dxa"/>
          </w:tcPr>
          <w:p w14:paraId="6F3D8D80" w14:textId="4FE442C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Samostalno i 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dodatnog pojašnjenja uočava ritam, rimu i usporedbu u poeziji za djecu.</w:t>
            </w:r>
          </w:p>
          <w:p w14:paraId="5C0918B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7F451A79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0F8C4CBA" w14:textId="21A08C35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4682442" w14:textId="25D18133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ponavljanja u stihu, strofi ili pjesmi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7A43C3A7" w14:textId="276A5C8A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 ponavljanja u stihu, strofi ili pjesmi ukoliko se na to ukaže to jest ukoliko se grafički prikaže i ukaže na riječi koje se ponavljaju. </w:t>
            </w:r>
          </w:p>
        </w:tc>
        <w:tc>
          <w:tcPr>
            <w:tcW w:w="2552" w:type="dxa"/>
            <w:gridSpan w:val="4"/>
          </w:tcPr>
          <w:p w14:paraId="14B5C90B" w14:textId="366CE97C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ponavljanja u stihu, strofi ili pjesmi ukoliko se na to ukaže.</w:t>
            </w:r>
          </w:p>
        </w:tc>
        <w:tc>
          <w:tcPr>
            <w:tcW w:w="2551" w:type="dxa"/>
          </w:tcPr>
          <w:p w14:paraId="1CEE69B7" w14:textId="0B45FB3D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pjesmi.</w:t>
            </w:r>
          </w:p>
        </w:tc>
        <w:tc>
          <w:tcPr>
            <w:tcW w:w="2835" w:type="dxa"/>
          </w:tcPr>
          <w:p w14:paraId="015A463C" w14:textId="16C407B0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ponavljanja u stihu, strofi ili pjesmi te objašnjava njihovu uporabu (naglašavanja određenom dijela pjesme).</w:t>
            </w:r>
          </w:p>
        </w:tc>
      </w:tr>
      <w:tr w:rsidR="004F6448" w:rsidRPr="00B4176C" w14:paraId="4873FD11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9159A62" w14:textId="272FA2D3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CD05B5E" w14:textId="4EE7987B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pjesničke slike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104E2714" w14:textId="7967AB1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uočljive pjesničke slike ukoliko  se na to ukaže.</w:t>
            </w:r>
          </w:p>
        </w:tc>
        <w:tc>
          <w:tcPr>
            <w:tcW w:w="2552" w:type="dxa"/>
            <w:gridSpan w:val="4"/>
          </w:tcPr>
          <w:p w14:paraId="213DDC8B" w14:textId="191AE45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pjesničke slike, ali ih samostalno ne razlikuje po vrsti, tek uz primjer i pojašnjenja.</w:t>
            </w:r>
          </w:p>
        </w:tc>
        <w:tc>
          <w:tcPr>
            <w:tcW w:w="2551" w:type="dxa"/>
          </w:tcPr>
          <w:p w14:paraId="5D4295C3" w14:textId="37B617B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pjesničke slike.</w:t>
            </w:r>
          </w:p>
        </w:tc>
        <w:tc>
          <w:tcPr>
            <w:tcW w:w="2835" w:type="dxa"/>
          </w:tcPr>
          <w:p w14:paraId="5E784ECD" w14:textId="13CE4032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razlikuje  pjesničke slike te ih razvrstava.</w:t>
            </w:r>
          </w:p>
        </w:tc>
      </w:tr>
      <w:tr w:rsidR="004F6448" w:rsidRPr="00B4176C" w14:paraId="5F52F5D2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24C052EA" w14:textId="69863CC3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1399767" w14:textId="6665151B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emocionalnost i slikovitost teksta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19720D55" w14:textId="2F5DE07D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Teže uočava slikovitost teksta.</w:t>
            </w:r>
          </w:p>
        </w:tc>
        <w:tc>
          <w:tcPr>
            <w:tcW w:w="2552" w:type="dxa"/>
            <w:gridSpan w:val="4"/>
          </w:tcPr>
          <w:p w14:paraId="47763139" w14:textId="3F79F08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uočava slikovitost teksta.</w:t>
            </w:r>
          </w:p>
        </w:tc>
        <w:tc>
          <w:tcPr>
            <w:tcW w:w="2551" w:type="dxa"/>
          </w:tcPr>
          <w:p w14:paraId="1C4B37A8" w14:textId="440D5212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slikovitost teksta.</w:t>
            </w:r>
          </w:p>
        </w:tc>
        <w:tc>
          <w:tcPr>
            <w:tcW w:w="2835" w:type="dxa"/>
          </w:tcPr>
          <w:p w14:paraId="0CA2DF08" w14:textId="4E124D0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emocionalnost i slikovitost teksta.</w:t>
            </w:r>
          </w:p>
        </w:tc>
      </w:tr>
      <w:tr w:rsidR="004F6448" w:rsidRPr="00B4176C" w14:paraId="57855229" w14:textId="77777777" w:rsidTr="00FC2844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0CAD50CF" w14:textId="5DD5E2F3" w:rsidR="004F6448" w:rsidRPr="002B2629" w:rsidRDefault="004F6448" w:rsidP="004F6448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001CEAB" w14:textId="35B8F266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posebnost poetskog izraza: slikovitost, zvučnost i ritmičnost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</w:tcPr>
          <w:p w14:paraId="10625C2D" w14:textId="2F21491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prepoznaje ritmičnost poetskog izraza.</w:t>
            </w:r>
          </w:p>
        </w:tc>
        <w:tc>
          <w:tcPr>
            <w:tcW w:w="2552" w:type="dxa"/>
            <w:gridSpan w:val="4"/>
            <w:tcBorders>
              <w:bottom w:val="single" w:sz="12" w:space="0" w:color="auto"/>
            </w:tcBorders>
          </w:tcPr>
          <w:p w14:paraId="2876ED1C" w14:textId="2AFD47B4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Prepoznaje ritmičnost poetskog izraza.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5731EF0" w14:textId="51B48A26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 na zadanom primjeru i uz potpitanja.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C76E03C" w14:textId="1624B1C5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Uočava posebnost poetskog izraza: slikovitost, zvučnost i ritmičnost.</w:t>
            </w:r>
          </w:p>
        </w:tc>
      </w:tr>
      <w:tr w:rsidR="004F6448" w:rsidRPr="00B4176C" w14:paraId="167C0027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0ADCC1B" w14:textId="77777777" w:rsidR="004F6448" w:rsidRPr="00DB1E3C" w:rsidRDefault="004F6448" w:rsidP="004F6448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B.3.3 Učenik čita prema vlastitome interesu te razlikuje vrste knjiga za djecu.</w:t>
            </w:r>
          </w:p>
        </w:tc>
      </w:tr>
      <w:tr w:rsidR="004F6448" w:rsidRPr="00D74C65" w14:paraId="026AC74E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E1E919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5C3206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BEAFCA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36A9DD7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C36298E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4E50E8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01DAFFBA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556CBDA6" w14:textId="35AFD325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7B459A1" w14:textId="77777777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28C21326" w14:textId="6BC4C76B" w:rsidR="004F6448" w:rsidRPr="008E3929" w:rsidRDefault="004F6448" w:rsidP="004F6448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  <w:r w:rsidR="00426538">
              <w:rPr>
                <w:rFonts w:cstheme="minorHAnsi"/>
                <w:sz w:val="24"/>
              </w:rPr>
              <w:t>.</w:t>
            </w:r>
          </w:p>
          <w:p w14:paraId="6CDF5B8A" w14:textId="77777777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4FC7A61B" w14:textId="4A322AD8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slikovnicu i zbirku pjesama. Zbirku priča, dječji roman, basnu i igrokaz prepoznaje uz dodatna pojašnjenja i upute.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4AE1EB68" w14:textId="77777777" w:rsidR="004F6448" w:rsidRPr="00B92655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zbirk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pjesama,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ali teže razlikuje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zbirku priča, dječji roman, basnu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93C4615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810C21B" w14:textId="77777777" w:rsidR="004F6448" w:rsidRPr="00B92655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azlikuje slikovnicu, zbirku pjesama, zbirku priča, dječji roman, basnu, igrokaz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8595929" w14:textId="77777777" w:rsidR="004F6448" w:rsidRPr="0093002C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5F37109" w14:textId="77777777" w:rsidR="004F6448" w:rsidRPr="00B92655" w:rsidRDefault="004F6448" w:rsidP="004F6448">
            <w:pPr>
              <w:rPr>
                <w:rFonts w:cstheme="minorHAnsi"/>
              </w:rPr>
            </w:pPr>
            <w:r w:rsidRPr="00B92655">
              <w:rPr>
                <w:rFonts w:cstheme="minorHAnsi"/>
              </w:rPr>
              <w:t>Razlikuje</w:t>
            </w:r>
            <w:r>
              <w:rPr>
                <w:rFonts w:cstheme="minorHAnsi"/>
              </w:rPr>
              <w:t xml:space="preserve"> i razvrstava</w:t>
            </w:r>
            <w:r w:rsidRPr="00B92655">
              <w:rPr>
                <w:rFonts w:cstheme="minorHAnsi"/>
              </w:rPr>
              <w:t xml:space="preserve"> slikovnicu, zbirku pjesama, zbirku priča, dječji roman, basnu, igrokaz</w:t>
            </w:r>
            <w:r>
              <w:rPr>
                <w:rFonts w:cstheme="minorHAnsi"/>
              </w:rPr>
              <w:t>.</w:t>
            </w:r>
          </w:p>
          <w:p w14:paraId="76BE694F" w14:textId="77777777" w:rsidR="004F6448" w:rsidRPr="0093002C" w:rsidRDefault="004F6448" w:rsidP="004F6448">
            <w:pPr>
              <w:rPr>
                <w:rFonts w:cstheme="minorHAnsi"/>
                <w:b/>
              </w:rPr>
            </w:pPr>
          </w:p>
        </w:tc>
      </w:tr>
      <w:tr w:rsidR="004F6448" w:rsidRPr="00B4176C" w14:paraId="30328676" w14:textId="77777777" w:rsidTr="00BA6976">
        <w:trPr>
          <w:trHeight w:val="80"/>
        </w:trPr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6323B869" w14:textId="7577A3B9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čitateljske navike kontinuiranim čitanjem i motivacijom za čitanjem različitih žanrova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6C66843C" w14:textId="36FEAAF9" w:rsidR="004F6448" w:rsidRPr="008E3929" w:rsidRDefault="004F6448" w:rsidP="004F6448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0AA2BECF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1D5D1EE2" w14:textId="37358C4E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Izrađuje popis pročitanih knjiga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1876788E" w14:textId="74CC7F3F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0733E0EF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385A708C" w14:textId="1C5465F4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vlastitoga izbora knjiga za čitanje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009C83E1" w14:textId="4BFA069A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6CB52E11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40DBCD22" w14:textId="6CD7FE68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Preporučuje ostalim učenicima knjige koje je pročitao i koje su mu bile zanimljive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4B595769" w14:textId="1D6874DA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448C95F3" w14:textId="77777777" w:rsidTr="00BA6976">
        <w:tc>
          <w:tcPr>
            <w:tcW w:w="8790" w:type="dxa"/>
            <w:gridSpan w:val="6"/>
            <w:tcBorders>
              <w:right w:val="double" w:sz="12" w:space="0" w:color="auto"/>
            </w:tcBorders>
          </w:tcPr>
          <w:p w14:paraId="7DB52740" w14:textId="369B0E12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Sudjeluje u radionicama za poticanje čitanja u školskoj knjižnici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087" w:type="dxa"/>
            <w:gridSpan w:val="4"/>
            <w:tcBorders>
              <w:left w:val="double" w:sz="12" w:space="0" w:color="auto"/>
            </w:tcBorders>
          </w:tcPr>
          <w:p w14:paraId="29AFC3CD" w14:textId="77D80B2B" w:rsidR="004F6448" w:rsidRPr="008E3929" w:rsidRDefault="004F6448" w:rsidP="004F6448">
            <w:pPr>
              <w:ind w:left="43"/>
              <w:rPr>
                <w:rFonts w:cstheme="minorHAnsi"/>
                <w:i/>
                <w:iCs/>
                <w:sz w:val="24"/>
                <w:szCs w:val="24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DB1E3C" w14:paraId="20329C08" w14:textId="77777777" w:rsidTr="00FC2844">
        <w:tc>
          <w:tcPr>
            <w:tcW w:w="1587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0617526" w14:textId="1CD87206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B.3.4. Učenik se stvaralački izražava prema vlastitome interesu </w:t>
            </w:r>
          </w:p>
          <w:p w14:paraId="15D825E6" w14:textId="77777777" w:rsidR="004F6448" w:rsidRPr="00DB1E3C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DB1E3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potaknut različitim iskustvima i doživljajima književnoga teksta.</w:t>
            </w:r>
          </w:p>
        </w:tc>
      </w:tr>
      <w:tr w:rsidR="004F6448" w:rsidRPr="00D74C65" w14:paraId="5683DC1A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098B09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BAF72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BA887C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B6CE93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C3C487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FB5A4E5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2B35C5CC" w14:textId="77777777" w:rsidTr="00FC2844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1B9FB567" w14:textId="66092783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8FEEFBB" w14:textId="77777777" w:rsidR="004F6448" w:rsidRPr="002B2629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473FC56E" w14:textId="01A278E3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14:paraId="7485E766" w14:textId="00DE76FC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Djelomično i uz pomoć se koristi aktivnim rječnikom i temeljnim znanjima (koji su prilično siromašni) radi oblikovanja uradaka.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</w:tcBorders>
          </w:tcPr>
          <w:p w14:paraId="7187521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se koristi aktivnim rječnikom i temeljnim znanjima radi oblikovanja uradaka u kojima dolazi do izražaja kreativnost.</w:t>
            </w:r>
          </w:p>
          <w:p w14:paraId="500B171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F657DE5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 i originalnost.</w:t>
            </w:r>
          </w:p>
          <w:p w14:paraId="54826C1B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39BA677" w14:textId="2C320F89" w:rsidR="004F6448" w:rsidRPr="004F6448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4F6448">
              <w:rPr>
                <w:rFonts w:cstheme="minorHAnsi"/>
                <w:sz w:val="24"/>
                <w:szCs w:val="24"/>
              </w:rPr>
              <w:t>Uspješno se i samostalno koristi jezičnim vještinama, aktivnim rječnikom i temeljnim znanjima radi oblikovanja uradaka u kojima dolazi do izražaja kreativnost, originalnost i stvaralačko mišljenje.</w:t>
            </w:r>
          </w:p>
          <w:p w14:paraId="2A7A26F8" w14:textId="77777777" w:rsidR="004F6448" w:rsidRPr="004F6448" w:rsidRDefault="004F6448" w:rsidP="004F6448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F6448" w:rsidRPr="00B4176C" w14:paraId="6920807E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48F1E472" w14:textId="40ADB58E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2D5D23E" w14:textId="77777777" w:rsidR="004F6448" w:rsidRPr="002B2629" w:rsidRDefault="004F6448" w:rsidP="004F6448">
            <w:pPr>
              <w:pStyle w:val="Odlomakpopisa"/>
              <w:ind w:left="321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FEF4C6B" w14:textId="51045CD4" w:rsidR="004F6448" w:rsidRPr="00D76E7E" w:rsidRDefault="004F6448" w:rsidP="004F6448">
            <w:pPr>
              <w:ind w:left="43"/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254DE8D7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Rijetko istražuje i  eksperimentira na temi koja mu je bliska.</w:t>
            </w:r>
          </w:p>
          <w:p w14:paraId="7A53920A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4"/>
          </w:tcPr>
          <w:p w14:paraId="7316936C" w14:textId="38EA5021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istražuje i  eksperimentira na temi koja mu je bliska.</w:t>
            </w:r>
          </w:p>
        </w:tc>
        <w:tc>
          <w:tcPr>
            <w:tcW w:w="2551" w:type="dxa"/>
          </w:tcPr>
          <w:p w14:paraId="1010DB8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 uz unaprijed osigurane materijale i vođenje kroz istraživanje.</w:t>
            </w:r>
          </w:p>
          <w:p w14:paraId="442297E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71C2A634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Istražuje, eksperimentira i slobodno radi na temi koja mu je bliska. </w:t>
            </w:r>
          </w:p>
          <w:p w14:paraId="7E2B95D8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501D6938" w14:textId="77777777" w:rsidTr="00FC2844">
        <w:tc>
          <w:tcPr>
            <w:tcW w:w="2680" w:type="dxa"/>
            <w:tcBorders>
              <w:right w:val="double" w:sz="12" w:space="0" w:color="auto"/>
            </w:tcBorders>
          </w:tcPr>
          <w:p w14:paraId="1EEE59E3" w14:textId="19142548" w:rsidR="004F6448" w:rsidRPr="008E39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Stvara različite individualne uratke: stvara na dijalektu/mjesnom govoru, piše i crta slikovnicu, glumi u </w:t>
            </w:r>
            <w:r w:rsidRPr="008E392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igrokazu, stvara novinsku stranicu, piše pismo podrške, crta naslovnicu 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FB1376" w14:textId="77777777" w:rsidR="004F6448" w:rsidRPr="002B2629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13265FF9" w14:textId="125A6EC2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lastRenderedPageBreak/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stvara različite individualne uratke: stvara na dijalektu/mjesnom govoru, piše i crta </w:t>
            </w:r>
            <w:r w:rsidRPr="008E3929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slikovnicu, glumi u igrokazu, stvara novinsku stranicu, piše pismo podrške, crta naslovnicu knjige, crta plakat, crta strip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</w:tcPr>
          <w:p w14:paraId="423C9F96" w14:textId="536F02C3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pomoć i predložak piše i crta slikovnicu, glumi u igrokazu i crta strip.</w:t>
            </w:r>
          </w:p>
        </w:tc>
        <w:tc>
          <w:tcPr>
            <w:tcW w:w="2552" w:type="dxa"/>
            <w:gridSpan w:val="4"/>
          </w:tcPr>
          <w:p w14:paraId="64C9E601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predlošku stvara neke od individualnih uradaka:, piše i crta slikovnicu, glumi u igrokazu, piše pismo podrške, crta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naslovnicu knjige, crta plakat, crta strip.</w:t>
            </w:r>
          </w:p>
          <w:p w14:paraId="2AC305F3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3089952C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Stvara neke od individualnih uradaka:, piše i crta slikovnicu, glumi u igrokazu, piše pismo podrške, crta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naslovnicu knjige, crta plakat, crta strip.</w:t>
            </w:r>
          </w:p>
          <w:p w14:paraId="16C8078F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92C8689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Stvara različite individualne uratke: stvara na dijalektu/mjesnom govoru, piše i crta slikovnicu, glumi u igrokazu, stvara novinsku </w:t>
            </w:r>
            <w:r w:rsidRPr="004F644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stranicu, piše pismo podrške, crta naslovnicu knjige, crta plakat, crta strip.</w:t>
            </w:r>
          </w:p>
          <w:p w14:paraId="12D6A8FB" w14:textId="77777777" w:rsidR="004F6448" w:rsidRP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F6448" w:rsidRPr="00B4176C" w14:paraId="2CBCE247" w14:textId="77777777" w:rsidTr="008E2413">
        <w:tc>
          <w:tcPr>
            <w:tcW w:w="9073" w:type="dxa"/>
            <w:gridSpan w:val="7"/>
            <w:tcBorders>
              <w:right w:val="double" w:sz="12" w:space="0" w:color="auto"/>
            </w:tcBorders>
          </w:tcPr>
          <w:p w14:paraId="135A607D" w14:textId="4F86FA56" w:rsidR="004F6448" w:rsidRPr="002B2629" w:rsidRDefault="004F6448" w:rsidP="004F6448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Razvija vlastiti potencijal za stvaralaštvo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left w:val="double" w:sz="12" w:space="0" w:color="auto"/>
            </w:tcBorders>
          </w:tcPr>
          <w:p w14:paraId="29AFA290" w14:textId="77777777" w:rsidR="004F6448" w:rsidRDefault="004F6448" w:rsidP="004F6448">
            <w:pPr>
              <w:ind w:left="43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  <w:p w14:paraId="55B3B9FD" w14:textId="77777777" w:rsidR="00F76E11" w:rsidRDefault="00F76E11" w:rsidP="004F6448">
            <w:pPr>
              <w:ind w:left="43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</w:p>
          <w:p w14:paraId="0D345868" w14:textId="74E085BA" w:rsidR="00F76E11" w:rsidRPr="00D76E7E" w:rsidRDefault="00F76E11" w:rsidP="004F6448">
            <w:pPr>
              <w:ind w:left="43"/>
              <w:rPr>
                <w:rFonts w:cstheme="minorHAnsi"/>
                <w:sz w:val="24"/>
                <w:szCs w:val="24"/>
              </w:rPr>
            </w:pPr>
          </w:p>
        </w:tc>
      </w:tr>
      <w:tr w:rsidR="004F6448" w:rsidRPr="00B4176C" w14:paraId="606F50B1" w14:textId="77777777" w:rsidTr="00487293">
        <w:tc>
          <w:tcPr>
            <w:tcW w:w="15877" w:type="dxa"/>
            <w:gridSpan w:val="10"/>
            <w:shd w:val="clear" w:color="auto" w:fill="C5E0B3" w:themeFill="accent6" w:themeFillTint="66"/>
          </w:tcPr>
          <w:p w14:paraId="67E8937F" w14:textId="77777777" w:rsidR="004F6448" w:rsidRPr="006414AD" w:rsidRDefault="004F6448" w:rsidP="004F6448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KULTURA I MEDIJI</w:t>
            </w:r>
          </w:p>
        </w:tc>
      </w:tr>
      <w:tr w:rsidR="004F6448" w:rsidRPr="00170F8F" w14:paraId="433486A4" w14:textId="77777777" w:rsidTr="00D74C65">
        <w:tc>
          <w:tcPr>
            <w:tcW w:w="15877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9778EA3" w14:textId="56927E6C" w:rsidR="004F6448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C.3.1. Učenik pronalazi podatke koristeći se različitim </w:t>
            </w:r>
          </w:p>
          <w:p w14:paraId="6AA7D21D" w14:textId="77777777" w:rsidR="004F6448" w:rsidRPr="00170F8F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izvorima primjerenima dobi učenika.</w:t>
            </w:r>
          </w:p>
        </w:tc>
      </w:tr>
      <w:tr w:rsidR="004F6448" w:rsidRPr="00D74C65" w14:paraId="4B038BBF" w14:textId="77777777" w:rsidTr="00617439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11E0ED4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92BBF46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E55954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4BBAA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843681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CFC02C8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41792398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214F71A" w14:textId="10C49989" w:rsidR="004F6448" w:rsidRPr="002B2629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9587CAE" w14:textId="4859C036"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32B4100E" w14:textId="70658031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samostalno 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izvore informacija: digitalni udžbenici, tekstovi u zabavno-obrazovnim časopisima i knjigama za djecu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uz više ponavljanja ih pravilno razvrstava.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40D8B1B1" w14:textId="03FD4FEC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 različite izvore informacija: digitalni udžbenici, tekstovi u zabavno-obrazovnim časopisima i knjigama za djec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425AD83" w14:textId="27EFCE7A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47E6F1A" w14:textId="35D0EB93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razlikuje i koristi </w:t>
            </w:r>
            <w:r w:rsidRPr="00B92655">
              <w:rPr>
                <w:rFonts w:eastAsia="Times New Roman" w:cstheme="minorHAnsi"/>
                <w:sz w:val="24"/>
                <w:szCs w:val="24"/>
                <w:lang w:eastAsia="hr-HR"/>
              </w:rPr>
              <w:t>različite izvore informacija: digitalni udžbenici, tekstovi u zabavno-obrazovnim časopisima i knjigama za djecu te na obrazovnim mrežnim stranicama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6283DA2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F574E51" w14:textId="3348F3FA" w:rsidR="004F6448" w:rsidRPr="002B2629" w:rsidRDefault="004F6448" w:rsidP="004F644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36459EF" w14:textId="362FAFE2"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2BDAFDDE" w14:textId="2AEA244B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Rijetko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0B49F189" w14:textId="737F2C6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Pronalaz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EC3DDFA" w14:textId="70D87A55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B27850E" w14:textId="64274C52" w:rsidR="004F6448" w:rsidRPr="0038133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A4ECA">
              <w:rPr>
                <w:rFonts w:eastAsia="Times New Roman" w:cstheme="minorHAnsi"/>
                <w:sz w:val="24"/>
                <w:szCs w:val="24"/>
                <w:lang w:eastAsia="hr-HR"/>
              </w:rPr>
              <w:t>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daje primjere uporabe.</w:t>
            </w:r>
          </w:p>
        </w:tc>
      </w:tr>
      <w:tr w:rsidR="004F6448" w:rsidRPr="00B4176C" w14:paraId="3932DC8C" w14:textId="77777777" w:rsidTr="00BA3E88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0D137A1" w14:textId="4DCC5796" w:rsidR="004F6448" w:rsidRPr="004C60F2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5501C24" w14:textId="5E7B49E4" w:rsidR="004F6448" w:rsidRPr="00D76E7E" w:rsidRDefault="004F6448" w:rsidP="004F6448">
            <w:pPr>
              <w:rPr>
                <w:rFonts w:cstheme="minorHAnsi"/>
                <w:sz w:val="24"/>
                <w:szCs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C7446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pronalazi i kombinira podatke iz različitih izvora primjerenih dobi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0D546646" w14:textId="37D1E6C1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zadanom primjeru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izdvaja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bottom w:val="single" w:sz="4" w:space="0" w:color="auto"/>
            </w:tcBorders>
          </w:tcPr>
          <w:p w14:paraId="79E4530F" w14:textId="0A8E5A2D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53592A" w14:textId="12261E95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dodatna pojašnjenja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3907DB1" w14:textId="5B6FF060" w:rsidR="004F6448" w:rsidRPr="00BA3E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zdvaja važne podatke iz teksta i razvrstava ih prema uputi, te prenosi tekst u druge oblike ili medije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170F8F" w14:paraId="144D2FD3" w14:textId="77777777" w:rsidTr="00FC2844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F43BA41" w14:textId="77777777" w:rsidR="004F6448" w:rsidRPr="00170F8F" w:rsidRDefault="004F6448" w:rsidP="004F6448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C.3.2.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razlikuje tiskane publikacije primjerene dobi i interesima.</w:t>
            </w:r>
          </w:p>
        </w:tc>
      </w:tr>
      <w:tr w:rsidR="004F6448" w:rsidRPr="00D74C65" w14:paraId="1B857920" w14:textId="77777777" w:rsidTr="00FC2844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0306DD1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CF1E5A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7044C40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AEE1482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A959039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6CAC21C" w14:textId="77777777" w:rsidR="004F6448" w:rsidRPr="00D74C65" w:rsidRDefault="004F644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F6448" w:rsidRPr="00B4176C" w14:paraId="7BB72F15" w14:textId="77777777" w:rsidTr="00FC2844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A848901" w14:textId="415E75E4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988D708" w14:textId="77777777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1AE4EC9" w14:textId="3ACE9309" w:rsidR="004F6448" w:rsidRDefault="004F6448" w:rsidP="004F6448"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BE2B8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14:paraId="671138AD" w14:textId="6905A15E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knjige, udžbenike, časopise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plakate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14:paraId="180C8318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povremeno 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knjige, udžbenike, časopise, plakate, strip,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AB845E0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30DF16F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 knjige, udžbenike, časopise, plakate, strip, brošure, reklamne letke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A5D73F9" w14:textId="77777777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38F3EE44" w14:textId="77777777" w:rsidR="004F6448" w:rsidRPr="00C922C6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>Razlikuje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razvrstava</w:t>
            </w:r>
            <w:r w:rsidRPr="00C922C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knjige, udžbenike, časopise, plakate, strip, brošure, reklamne letke</w:t>
            </w:r>
          </w:p>
          <w:p w14:paraId="5E36E9E0" w14:textId="0108705D" w:rsidR="004F6448" w:rsidRPr="00D76E7E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F6448" w:rsidRPr="00B4176C" w14:paraId="29A4B408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09E9C7C" w14:textId="373B7E75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44E44E29" w14:textId="006F2CD8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Samostalno i redovito čita tekstove u književnim i zabavno-obrazovnim časopisima za djecu i iskazuje mišljenje o njima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59757F6" w14:textId="0562D1E2" w:rsidR="004F6448" w:rsidRPr="00BE2B8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475E2C1A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80D0368" w14:textId="3AB9ECE5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2E9B553F" w14:textId="441801E2" w:rsidR="004F6448" w:rsidRPr="001B34CF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Čita stripove i razlikuje ih od ostalih tiskanih medijskih tekstova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8223086" w14:textId="3B1A6B65" w:rsidR="004F6448" w:rsidRDefault="004F6448" w:rsidP="004F644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B4176C" w14:paraId="028B37B6" w14:textId="77777777" w:rsidTr="004F6448">
        <w:tc>
          <w:tcPr>
            <w:tcW w:w="8081" w:type="dxa"/>
            <w:gridSpan w:val="5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6EA67121" w14:textId="27793C66" w:rsidR="004F6448" w:rsidRDefault="004F6448" w:rsidP="004F64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74C65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</w:p>
          <w:p w14:paraId="02CEC781" w14:textId="09C1E623" w:rsidR="004F6448" w:rsidRPr="001B34CF" w:rsidRDefault="004F6448" w:rsidP="004F64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B34CF">
              <w:rPr>
                <w:rFonts w:eastAsia="Times New Roman" w:cstheme="minorHAnsi"/>
                <w:sz w:val="24"/>
                <w:szCs w:val="24"/>
                <w:lang w:eastAsia="hr-HR"/>
              </w:rPr>
              <w:t>Stvara kroz igru vlastite uratke potaknute određenim medijskim sadržajem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7796" w:type="dxa"/>
            <w:gridSpan w:val="5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1C84A7F" w14:textId="7F96E68B" w:rsidR="004F6448" w:rsidRDefault="004F6448" w:rsidP="004F644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F6448" w:rsidRPr="00170F8F" w14:paraId="384BB419" w14:textId="77777777" w:rsidTr="009A4737">
        <w:tc>
          <w:tcPr>
            <w:tcW w:w="15877" w:type="dxa"/>
            <w:gridSpan w:val="10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1E4F9B0" w14:textId="77777777" w:rsidR="004F6448" w:rsidRPr="00170F8F" w:rsidRDefault="004F6448" w:rsidP="004F6448">
            <w:pPr>
              <w:tabs>
                <w:tab w:val="left" w:pos="2241"/>
                <w:tab w:val="center" w:pos="7830"/>
              </w:tabs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ab/>
              <w:t xml:space="preserve">ISHOD: 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ab/>
            </w:r>
            <w:r w:rsidRPr="00170F8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C.3.3. Učenik razlikuje kulturne događaje koje posjećuje i iskazuje svoje mišljenje o njima.</w:t>
            </w:r>
          </w:p>
        </w:tc>
      </w:tr>
      <w:tr w:rsidR="00426538" w:rsidRPr="00D74C65" w14:paraId="00D051B1" w14:textId="77777777" w:rsidTr="00426538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B4907C9" w14:textId="77777777" w:rsidR="00426538" w:rsidRPr="00D74C65" w:rsidRDefault="0042653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13197" w:type="dxa"/>
            <w:gridSpan w:val="9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FFF50EB" w14:textId="77777777" w:rsidR="00426538" w:rsidRPr="00D74C65" w:rsidRDefault="00426538" w:rsidP="004F6448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26538" w:rsidRPr="00B4176C" w14:paraId="10C1551D" w14:textId="77777777" w:rsidTr="00426538">
        <w:tc>
          <w:tcPr>
            <w:tcW w:w="5671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2DAB2C4" w14:textId="7F3F0EF7" w:rsidR="00426538" w:rsidRPr="004C60F2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Posjećuje kulturne događaje i sudjeluje u njima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B08DD47" w14:textId="77777777" w:rsidR="00426538" w:rsidRPr="004C60F2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10206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 w14:paraId="072AD1DA" w14:textId="57036A6F" w:rsidR="00426538" w:rsidRPr="00D76E7E" w:rsidRDefault="00426538" w:rsidP="0042653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426538" w:rsidRPr="00B4176C" w14:paraId="15010B91" w14:textId="77777777" w:rsidTr="008E2413"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B658F82" w14:textId="1C125085" w:rsidR="00426538" w:rsidRPr="002B2629" w:rsidRDefault="00426538" w:rsidP="0042653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svoje mišljenje o kulturnome događaju (atmosferi, raspoloženju)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23F4A9D" w14:textId="373AE3D6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7B4B20C1" w14:textId="77777777" w:rsidTr="008E2413">
        <w:trPr>
          <w:trHeight w:val="350"/>
        </w:trPr>
        <w:tc>
          <w:tcPr>
            <w:tcW w:w="9073" w:type="dxa"/>
            <w:gridSpan w:val="7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9F34D31" w14:textId="05A7CEB8" w:rsidR="00426538" w:rsidRPr="002B2629" w:rsidRDefault="00426538" w:rsidP="00426538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Razgovara s ostalim učenicima nakon kulturnoga događaja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5E4F43E" w14:textId="69434D00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666BBA0E" w14:textId="77777777" w:rsidTr="008E2413">
        <w:tc>
          <w:tcPr>
            <w:tcW w:w="9073" w:type="dxa"/>
            <w:gridSpan w:val="7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0C348221" w14:textId="11B21880" w:rsidR="00426538" w:rsidRPr="002B2629" w:rsidRDefault="00426538" w:rsidP="00426538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dvaja što mu se sviđa ili ne sviđa u vezi s kulturnim događajem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570E2C3" w14:textId="55EDE50C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426538" w:rsidRPr="00B4176C" w14:paraId="67CE2DA5" w14:textId="77777777" w:rsidTr="008E2413">
        <w:tc>
          <w:tcPr>
            <w:tcW w:w="9073" w:type="dxa"/>
            <w:gridSpan w:val="7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4DCD91AA" w14:textId="7862AE0E" w:rsidR="00426538" w:rsidRPr="00937612" w:rsidRDefault="00426538" w:rsidP="0042653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937612">
              <w:rPr>
                <w:rFonts w:eastAsia="Times New Roman" w:cstheme="minorHAnsi"/>
                <w:sz w:val="24"/>
                <w:szCs w:val="24"/>
                <w:lang w:eastAsia="hr-HR"/>
              </w:rPr>
              <w:t>Izražava svoj doživljaj kulturnoga događaja crtežom, slikom, govorom ili kratkim tekstom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6259F3C8" w14:textId="2278D45A" w:rsidR="00426538" w:rsidRDefault="00426538" w:rsidP="00426538"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0FF2DD5B" w14:textId="77777777" w:rsidR="00426538" w:rsidRDefault="00426538" w:rsidP="00445146">
      <w:pPr>
        <w:rPr>
          <w:rFonts w:cstheme="minorHAnsi"/>
        </w:rPr>
      </w:pPr>
    </w:p>
    <w:p w14:paraId="0C88D243" w14:textId="1A62FCE2" w:rsidR="007329B7" w:rsidRPr="00527F11" w:rsidRDefault="00527F11" w:rsidP="00527F11">
      <w:pPr>
        <w:tabs>
          <w:tab w:val="center" w:pos="7002"/>
          <w:tab w:val="left" w:pos="10354"/>
        </w:tabs>
        <w:rPr>
          <w:rFonts w:cstheme="minorHAnsi"/>
          <w:b/>
          <w:sz w:val="40"/>
        </w:rPr>
      </w:pPr>
      <w:r>
        <w:rPr>
          <w:rFonts w:cstheme="minorHAnsi"/>
        </w:rPr>
        <w:t xml:space="preserve">                                                                                 </w:t>
      </w:r>
      <w:r w:rsidR="007329B7"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LIKOVNA KULTURA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120"/>
        <w:gridCol w:w="4252"/>
        <w:gridCol w:w="709"/>
        <w:gridCol w:w="850"/>
        <w:gridCol w:w="2552"/>
        <w:gridCol w:w="4536"/>
      </w:tblGrid>
      <w:tr w:rsidR="007329B7" w:rsidRPr="00B4176C" w14:paraId="5A2D5785" w14:textId="77777777" w:rsidTr="00D42B7C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77F702A4" w14:textId="77777777" w:rsidR="007329B7" w:rsidRPr="000A782C" w:rsidRDefault="007329B7" w:rsidP="00D42B7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7329B7" w:rsidRPr="00B4176C" w14:paraId="14B324C2" w14:textId="77777777" w:rsidTr="00D42B7C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CFEC91" w14:textId="3CA62789" w:rsidR="007329B7" w:rsidRPr="00621A3B" w:rsidRDefault="007329B7" w:rsidP="00621A3B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621A3B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OŠ LK </w:t>
            </w:r>
            <w:r w:rsidR="00621A3B"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A.3.1. Učenik likovnim i vizualnim izražavanjem interpretira različite sadržaje</w:t>
            </w:r>
          </w:p>
        </w:tc>
      </w:tr>
      <w:tr w:rsidR="007329B7" w:rsidRPr="00BD6CF4" w14:paraId="4AEDCDD9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795F527" w14:textId="77777777" w:rsidR="007329B7" w:rsidRPr="00BD6CF4" w:rsidRDefault="007329B7" w:rsidP="00D42B7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14:paraId="0EEAA85F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5B49F7C3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FB2D6F8" w14:textId="77777777" w:rsidR="007329B7" w:rsidRPr="00BD6CF4" w:rsidRDefault="007329B7" w:rsidP="00D42B7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731162" w:rsidRPr="00B4176C" w14:paraId="51AB8125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FFECAEF" w14:textId="77777777" w:rsidR="00731162" w:rsidRPr="003C439D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3C439D">
              <w:rPr>
                <w:rFonts w:cstheme="minorHAnsi"/>
                <w:b/>
                <w:sz w:val="24"/>
                <w:szCs w:val="24"/>
              </w:rPr>
              <w:t>RAZRADA ISHODA:</w:t>
            </w:r>
          </w:p>
          <w:p w14:paraId="608C5CB7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03CDBCF7" w14:textId="5E284006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likovni jezik </w:t>
            </w:r>
          </w:p>
          <w:p w14:paraId="06D6F31A" w14:textId="492D0809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iskustvo usmjerenog opažanja</w:t>
            </w:r>
          </w:p>
          <w:p w14:paraId="7F38D5BA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doživljaj temeljen na osjećajima, iskustvu, mislima i informacijama</w:t>
            </w:r>
          </w:p>
          <w:p w14:paraId="0CBC0925" w14:textId="426C43FF" w:rsidR="00731162" w:rsidRPr="003C439D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slobodne asocijacije na temelju poticaja.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B5C2CE9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1A33EF2B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- likovni jezik </w:t>
            </w:r>
          </w:p>
          <w:p w14:paraId="556AF64C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31F6">
              <w:rPr>
                <w:rFonts w:eastAsia="Times New Roman" w:cstheme="minorHAnsi"/>
                <w:sz w:val="24"/>
                <w:szCs w:val="24"/>
                <w:lang w:eastAsia="hr-HR"/>
              </w:rPr>
              <w:t>- iskustvo usmjerenog opažanja</w:t>
            </w:r>
          </w:p>
          <w:p w14:paraId="0377ABDD" w14:textId="77777777" w:rsidR="00731162" w:rsidRPr="005F31F6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24B78D83" w14:textId="77777777" w:rsidR="00731162" w:rsidRPr="00A1756C" w:rsidRDefault="00731162" w:rsidP="00731162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2108E021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14:paraId="6C8B1738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14:paraId="2F06B941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14:paraId="2FFDBA79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14:paraId="30BC8F7E" w14:textId="77777777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3E76EDA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Učenik, u stvaralačkom procesu i izražavanju koristi:</w:t>
            </w:r>
          </w:p>
          <w:p w14:paraId="50947231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- likovni jezik </w:t>
            </w:r>
          </w:p>
          <w:p w14:paraId="69EDA933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- iskustvo usmjerenog opažanja</w:t>
            </w:r>
          </w:p>
          <w:p w14:paraId="5D80FCD7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doživljaj temeljen na osjećajima, iskustvu, mislima i informacijama</w:t>
            </w:r>
          </w:p>
          <w:p w14:paraId="4CD99164" w14:textId="3870B2DA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>– slobodne asocijacije na temelju poticaja.</w:t>
            </w:r>
          </w:p>
        </w:tc>
      </w:tr>
      <w:tr w:rsidR="00731162" w:rsidRPr="00B4176C" w14:paraId="06F9943A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52C2FD7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 likovni jezik tako da kreće od doživljaja cjeline prema detalju.</w:t>
            </w:r>
          </w:p>
          <w:p w14:paraId="5B340B8B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Obvezni likovni pojmovi:</w:t>
            </w:r>
          </w:p>
          <w:p w14:paraId="76ABB56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Značenje crta: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obrisne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gradbene crte.</w:t>
            </w:r>
          </w:p>
          <w:p w14:paraId="345BFFF3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Boja: Tonsko stupnjevanje. Tonsko i kolorističko izražavanje. Komplementarni kontrast.</w:t>
            </w:r>
          </w:p>
          <w:p w14:paraId="4876CFB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Ploha: otisak, matrica, pozitiv – negativ; različite vrste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površina (umjetnička djela i okolina).</w:t>
            </w:r>
          </w:p>
          <w:p w14:paraId="110C63EC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Crtačka, slikarska i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plastička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tekstura.</w:t>
            </w:r>
          </w:p>
          <w:p w14:paraId="23621B8B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Masa i prostor: različiti odnosi mase i prostora; reljef.</w:t>
            </w:r>
          </w:p>
          <w:p w14:paraId="05C76FED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Omjer veličina likova i masa; ravnoteža (simetrija i asimetrija).</w:t>
            </w:r>
          </w:p>
          <w:p w14:paraId="4F1D9510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izražavanjem na razne vrste poticaja:</w:t>
            </w:r>
          </w:p>
          <w:p w14:paraId="3CEC68F8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-osobni sadržaji (osjećaji, misli, iskustva, stavovi i vrijednosti)</w:t>
            </w:r>
          </w:p>
          <w:p w14:paraId="5483C9FC" w14:textId="77777777" w:rsidR="00731162" w:rsidRPr="000A0536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likovne/vizualne umjetnosti ili sadržaji/izraz drugih umjetničkih područja</w:t>
            </w:r>
          </w:p>
          <w:p w14:paraId="13E1EF33" w14:textId="5EE8A4DB" w:rsidR="00731162" w:rsidRPr="003C439D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-sadržaji iz svakodnevnog života i neposredne okoline (informacije).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68A1A81" w14:textId="77777777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Učenik, u stvaralačkom procesu i izražavanju koristi likovni jezik tako 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poticaj i češće ponavljanje zadatka,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kreće od doživljaja cjeline prema detalju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3C9E736B" w14:textId="666397A4" w:rsidR="00600A20" w:rsidRPr="005F31F6" w:rsidRDefault="00731162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razlik</w:t>
            </w:r>
            <w:r w:rsidR="00B47EF3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sve 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bvezn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600A20">
              <w:rPr>
                <w:rFonts w:cstheme="minorHAnsi"/>
                <w:sz w:val="24"/>
                <w:szCs w:val="24"/>
              </w:rPr>
              <w:t xml:space="preserve">pojmove: </w:t>
            </w:r>
          </w:p>
          <w:p w14:paraId="25BE9ABA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obrisne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i gradbene crte</w:t>
            </w:r>
          </w:p>
          <w:p w14:paraId="1C4296A8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419A70A4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5CE0139A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1B5CD47D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53507535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 xml:space="preserve">rtačka, slikarska i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plastička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tekstura</w:t>
            </w:r>
          </w:p>
          <w:p w14:paraId="50AD5C20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25B42AB7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lastRenderedPageBreak/>
              <w:t>Omjer veličina likova i masa; ravnoteža (simetrija i asimetrija).</w:t>
            </w:r>
          </w:p>
          <w:p w14:paraId="5054FC7B" w14:textId="0BD78853" w:rsidR="00731162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766C9CE" w14:textId="77777777" w:rsidR="00731162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Često je potrebno pojasniti likovni zadatak.</w:t>
            </w:r>
          </w:p>
          <w:p w14:paraId="4C09455F" w14:textId="77777777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odgovara likovnim i vizualnim izražavanjem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neke od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dodatna pojašnjenja likovnog zadatka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1AB72C13" w14:textId="302F0673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osobni sadržaji (osjećaji, misli, iskustva, stavovi i vrijednosti)</w:t>
            </w:r>
          </w:p>
          <w:p w14:paraId="00229139" w14:textId="17173AB4" w:rsidR="00731162" w:rsidRPr="00A236E9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sadržaji likovne/vizualne umjetnosti ili sadržaji/izraz drugih umjetničkih područja</w:t>
            </w:r>
          </w:p>
          <w:p w14:paraId="5DA24633" w14:textId="7133C575" w:rsidR="00731162" w:rsidRPr="00A1756C" w:rsidRDefault="00731162" w:rsidP="0073116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-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sadržaji iz svakodnevnog života i neposredne okoline (informacije).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69750D22" w14:textId="77777777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</w:t>
            </w:r>
            <w:r>
              <w:rPr>
                <w:rFonts w:cstheme="minorHAnsi"/>
                <w:sz w:val="24"/>
                <w:szCs w:val="24"/>
              </w:rPr>
              <w:t>, ali ponekad potrebno ponoviti i pojasniti likovni zadatak.</w:t>
            </w:r>
          </w:p>
          <w:p w14:paraId="4A85B3CF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Većinom uspješno vlada likovnim pojmovima: </w:t>
            </w:r>
          </w:p>
          <w:p w14:paraId="064FD99B" w14:textId="6F6C28D0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="00731162" w:rsidRPr="00A236E9">
              <w:rPr>
                <w:rFonts w:cstheme="minorHAnsi"/>
                <w:sz w:val="24"/>
                <w:szCs w:val="24"/>
              </w:rPr>
              <w:t>obrisne</w:t>
            </w:r>
            <w:proofErr w:type="spellEnd"/>
            <w:r w:rsidR="00731162" w:rsidRPr="00A236E9">
              <w:rPr>
                <w:rFonts w:cstheme="minorHAnsi"/>
                <w:sz w:val="24"/>
                <w:szCs w:val="24"/>
              </w:rPr>
              <w:t xml:space="preserve"> i gradbene crte</w:t>
            </w:r>
          </w:p>
          <w:p w14:paraId="2F81A2E2" w14:textId="77777777" w:rsidR="00600A20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="00731162"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="00731162"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405BB4C6" w14:textId="60C6D45D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="00731162"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="00731162"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64FBD8DF" w14:textId="77777777" w:rsidR="00600A20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1932E2E1" w14:textId="7C42A6D7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50368823" w14:textId="357916DF" w:rsidR="00731162" w:rsidRPr="00A236E9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="00731162" w:rsidRPr="00A236E9">
              <w:rPr>
                <w:rFonts w:cstheme="minorHAnsi"/>
                <w:sz w:val="24"/>
                <w:szCs w:val="24"/>
              </w:rPr>
              <w:t xml:space="preserve">rtačka, slikarska i </w:t>
            </w:r>
            <w:proofErr w:type="spellStart"/>
            <w:r w:rsidR="00731162" w:rsidRPr="00A236E9">
              <w:rPr>
                <w:rFonts w:cstheme="minorHAnsi"/>
                <w:sz w:val="24"/>
                <w:szCs w:val="24"/>
              </w:rPr>
              <w:t>plastička</w:t>
            </w:r>
            <w:proofErr w:type="spellEnd"/>
            <w:r w:rsidR="00731162" w:rsidRPr="00A236E9">
              <w:rPr>
                <w:rFonts w:cstheme="minorHAnsi"/>
                <w:sz w:val="24"/>
                <w:szCs w:val="24"/>
              </w:rPr>
              <w:t xml:space="preserve"> tekstura</w:t>
            </w:r>
          </w:p>
          <w:p w14:paraId="57117B9C" w14:textId="37F8C447" w:rsidR="00731162" w:rsidRDefault="00600A20" w:rsidP="00731162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- </w:t>
            </w:r>
            <w:r w:rsidR="00731162"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54BFE1CB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Omjer veličina likova i masa; ravnoteža (simetrija i asimetrija).</w:t>
            </w:r>
          </w:p>
          <w:p w14:paraId="60460595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1B6B4BCB" w14:textId="77777777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Učenik odgovara likovnim i vizualnim izražavanjem na neke od  poticaja:</w:t>
            </w:r>
          </w:p>
          <w:p w14:paraId="7E476004" w14:textId="23AFF3F7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osobni sadržaji (osjećaji, misli, iskustva, stavovi i vrijednosti)</w:t>
            </w:r>
          </w:p>
          <w:p w14:paraId="133B7F47" w14:textId="28C4DF1C" w:rsidR="00731162" w:rsidRPr="00731162" w:rsidRDefault="00731162" w:rsidP="00731162">
            <w:pPr>
              <w:jc w:val="both"/>
              <w:rPr>
                <w:rFonts w:cstheme="minorHAnsi"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sadržaji likovne/vizualne umjetnosti ili sadržaji/izraz drugih umjetničkih područja</w:t>
            </w:r>
          </w:p>
          <w:p w14:paraId="356C0817" w14:textId="610570CA" w:rsidR="00731162" w:rsidRPr="00731162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731162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731162">
              <w:rPr>
                <w:rFonts w:cstheme="minorHAnsi"/>
                <w:sz w:val="24"/>
                <w:szCs w:val="24"/>
              </w:rPr>
              <w:t>sadržaji iz svakodnevnog života i neposredne okoline (informacije).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356DF53" w14:textId="77777777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lastRenderedPageBreak/>
              <w:t>Učenik, u stvaralačkom procesu i izražavanju koristi likovni jezik tako da kreće od doživljaja cjeline prema detalju.</w:t>
            </w:r>
          </w:p>
          <w:p w14:paraId="26C22F06" w14:textId="77777777" w:rsidR="00731162" w:rsidRPr="005F31F6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6883FD67" w14:textId="77777777" w:rsidR="00600A20" w:rsidRPr="005F31F6" w:rsidRDefault="00731162" w:rsidP="00600A20">
            <w:pPr>
              <w:rPr>
                <w:rFonts w:cstheme="minorHAnsi"/>
                <w:sz w:val="24"/>
                <w:szCs w:val="24"/>
              </w:rPr>
            </w:pPr>
            <w:r w:rsidRPr="005F31F6">
              <w:rPr>
                <w:rFonts w:cstheme="minorHAnsi"/>
                <w:sz w:val="24"/>
                <w:szCs w:val="24"/>
              </w:rPr>
              <w:t xml:space="preserve">Slobodno vlada i primjenjuje znanja o obveznim likovnim </w:t>
            </w:r>
            <w:r w:rsidR="00600A20">
              <w:rPr>
                <w:rFonts w:cstheme="minorHAnsi"/>
                <w:sz w:val="24"/>
                <w:szCs w:val="24"/>
              </w:rPr>
              <w:t xml:space="preserve">pojmovima: </w:t>
            </w:r>
          </w:p>
          <w:p w14:paraId="2A9D54BA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obrisne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i gradbene crte</w:t>
            </w:r>
          </w:p>
          <w:p w14:paraId="70C82428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z</w:t>
            </w:r>
            <w:r w:rsidRPr="00A236E9">
              <w:rPr>
                <w:rFonts w:cstheme="minorHAnsi"/>
                <w:sz w:val="24"/>
                <w:szCs w:val="24"/>
              </w:rPr>
              <w:t>onsko stupnjevanje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i kolorističko izražavanje</w:t>
            </w:r>
          </w:p>
          <w:p w14:paraId="49200266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</w:t>
            </w:r>
            <w:r w:rsidRPr="00A236E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k</w:t>
            </w:r>
            <w:r w:rsidRPr="00A236E9">
              <w:rPr>
                <w:rFonts w:cstheme="minorHAnsi"/>
                <w:sz w:val="24"/>
                <w:szCs w:val="24"/>
              </w:rPr>
              <w:t>omplementarni kontrast</w:t>
            </w:r>
          </w:p>
          <w:p w14:paraId="6C08E43C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otisak, matrica, pozitiv – negativ;</w:t>
            </w:r>
          </w:p>
          <w:p w14:paraId="2C28C231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različite vrste površina (umjetnička djela i okolina).</w:t>
            </w:r>
          </w:p>
          <w:p w14:paraId="32AE96F6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- c</w:t>
            </w:r>
            <w:r w:rsidRPr="00A236E9">
              <w:rPr>
                <w:rFonts w:cstheme="minorHAnsi"/>
                <w:sz w:val="24"/>
                <w:szCs w:val="24"/>
              </w:rPr>
              <w:t xml:space="preserve">rtačka, slikarska i </w:t>
            </w:r>
            <w:proofErr w:type="spellStart"/>
            <w:r w:rsidRPr="00A236E9">
              <w:rPr>
                <w:rFonts w:cstheme="minorHAnsi"/>
                <w:sz w:val="24"/>
                <w:szCs w:val="24"/>
              </w:rPr>
              <w:t>plastička</w:t>
            </w:r>
            <w:proofErr w:type="spellEnd"/>
            <w:r w:rsidRPr="00A236E9">
              <w:rPr>
                <w:rFonts w:cstheme="minorHAnsi"/>
                <w:sz w:val="24"/>
                <w:szCs w:val="24"/>
              </w:rPr>
              <w:t xml:space="preserve"> tekstura</w:t>
            </w:r>
          </w:p>
          <w:p w14:paraId="6EE227F1" w14:textId="77777777" w:rsidR="00600A20" w:rsidRDefault="00600A20" w:rsidP="00600A20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- </w:t>
            </w:r>
            <w:r w:rsidRPr="00A236E9">
              <w:rPr>
                <w:rFonts w:cstheme="minorHAnsi"/>
                <w:sz w:val="24"/>
                <w:szCs w:val="24"/>
              </w:rPr>
              <w:t>različiti odnosi mase i prostora; reljef.</w:t>
            </w:r>
          </w:p>
          <w:p w14:paraId="75233AD0" w14:textId="77777777" w:rsidR="00600A20" w:rsidRPr="00A236E9" w:rsidRDefault="00600A20" w:rsidP="00600A20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lastRenderedPageBreak/>
              <w:t>Omjer veličina likova i masa; ravnoteža (simetrija i asimetrija).</w:t>
            </w:r>
          </w:p>
          <w:p w14:paraId="18E85BD3" w14:textId="63943DEA" w:rsidR="00731162" w:rsidRDefault="00731162" w:rsidP="00731162">
            <w:pPr>
              <w:rPr>
                <w:rFonts w:cstheme="minorHAnsi"/>
                <w:sz w:val="24"/>
                <w:szCs w:val="24"/>
              </w:rPr>
            </w:pPr>
          </w:p>
          <w:p w14:paraId="251774C3" w14:textId="77777777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Učenik odgovara likovnim i vizualnim izražavanjem na razne vrste poticaja:</w:t>
            </w:r>
          </w:p>
          <w:p w14:paraId="0FE71EC8" w14:textId="1BF55032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osobni sadržaji (osjećaji, misli, iskustva, stavovi i vrijednosti)</w:t>
            </w:r>
          </w:p>
          <w:p w14:paraId="30948C24" w14:textId="76454EA9" w:rsidR="00731162" w:rsidRPr="00A236E9" w:rsidRDefault="00731162" w:rsidP="00731162">
            <w:pPr>
              <w:rPr>
                <w:rFonts w:cstheme="minorHAnsi"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sadržaji likovne/vizualne umjetnosti ili s</w:t>
            </w:r>
            <w:r>
              <w:rPr>
                <w:rFonts w:cstheme="minorHAnsi"/>
                <w:sz w:val="24"/>
                <w:szCs w:val="24"/>
              </w:rPr>
              <w:t xml:space="preserve"> s</w:t>
            </w:r>
            <w:r w:rsidRPr="00A236E9">
              <w:rPr>
                <w:rFonts w:cstheme="minorHAnsi"/>
                <w:sz w:val="24"/>
                <w:szCs w:val="24"/>
              </w:rPr>
              <w:t>adržaji/izraz drugih umjetničkih područja</w:t>
            </w:r>
          </w:p>
          <w:p w14:paraId="0C7F33F9" w14:textId="5BE79C8F" w:rsidR="00731162" w:rsidRPr="00A1756C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A236E9">
              <w:rPr>
                <w:rFonts w:cstheme="minorHAnsi"/>
                <w:sz w:val="24"/>
                <w:szCs w:val="24"/>
              </w:rPr>
              <w:t>-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236E9">
              <w:rPr>
                <w:rFonts w:cstheme="minorHAnsi"/>
                <w:sz w:val="24"/>
                <w:szCs w:val="24"/>
              </w:rPr>
              <w:t>sadržaji iz svakodnevnog života i neposredne okoline (informacije).</w:t>
            </w:r>
          </w:p>
        </w:tc>
      </w:tr>
      <w:tr w:rsidR="00731162" w:rsidRPr="00B4176C" w14:paraId="3D8B8369" w14:textId="77777777" w:rsidTr="00D42B7C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2B98E8" w14:textId="7E95CBED" w:rsidR="00731162" w:rsidRPr="00621A3B" w:rsidRDefault="00731162" w:rsidP="00731162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621A3B">
              <w:rPr>
                <w:rFonts w:cstheme="minorHAnsi"/>
                <w:b/>
                <w:sz w:val="28"/>
                <w:szCs w:val="28"/>
              </w:rPr>
              <w:lastRenderedPageBreak/>
              <w:t xml:space="preserve">ISHOD: </w:t>
            </w: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A.3.2. Učenik demonstrira fine motoričke vještine upotrebom različitih</w:t>
            </w:r>
          </w:p>
          <w:p w14:paraId="48C15FF8" w14:textId="3A3588A2" w:rsidR="00731162" w:rsidRPr="00A1756C" w:rsidRDefault="00731162" w:rsidP="00731162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21A3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likovnih materijala i postupaka u vlastitom likovnom izražavanju.</w:t>
            </w:r>
          </w:p>
        </w:tc>
      </w:tr>
      <w:tr w:rsidR="00731162" w:rsidRPr="00BD6CF4" w14:paraId="694B1BA9" w14:textId="77777777" w:rsidTr="00D42B7C">
        <w:tc>
          <w:tcPr>
            <w:tcW w:w="3120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C3D3693" w14:textId="77777777" w:rsidR="00731162" w:rsidRPr="00BD6CF4" w:rsidRDefault="00731162" w:rsidP="00731162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  <w:tcBorders>
              <w:top w:val="single" w:sz="4" w:space="0" w:color="auto"/>
            </w:tcBorders>
          </w:tcPr>
          <w:p w14:paraId="436380AA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</w:tcBorders>
          </w:tcPr>
          <w:p w14:paraId="5B4BDCBD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14:paraId="0860167B" w14:textId="77777777" w:rsidR="00731162" w:rsidRPr="00BD6CF4" w:rsidRDefault="00731162" w:rsidP="0073116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5227D4A9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01711E54" w14:textId="2CFB8F6E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252" w:type="dxa"/>
            <w:tcBorders>
              <w:bottom w:val="nil"/>
            </w:tcBorders>
          </w:tcPr>
          <w:p w14:paraId="6BA540A0" w14:textId="5FDDB9C2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postupno i prema unaprijed određenom planu rada uz pomoć učitelj/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ice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3DAD183D" w14:textId="582C2F6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istražuje likovne materijale i postupke u svrhu izrade likovnog uratka.</w:t>
            </w:r>
          </w:p>
        </w:tc>
        <w:tc>
          <w:tcPr>
            <w:tcW w:w="4536" w:type="dxa"/>
            <w:tcBorders>
              <w:bottom w:val="nil"/>
            </w:tcBorders>
          </w:tcPr>
          <w:p w14:paraId="3487A092" w14:textId="022240BC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</w:t>
            </w:r>
            <w:r w:rsidR="00600A2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istražuje likovne materijale i postupke u svrhu izrade likovnog uratka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istraženo primjenjuje na svome likovnome radu.</w:t>
            </w:r>
          </w:p>
        </w:tc>
      </w:tr>
      <w:tr w:rsidR="00B47EF3" w:rsidRPr="00B4176C" w14:paraId="7E8E3A75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2025FFEA" w14:textId="7DBBE98C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izražava osobitosti likovnih materijala i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postupaka pri njihovoj upotrebi.</w:t>
            </w:r>
          </w:p>
        </w:tc>
        <w:tc>
          <w:tcPr>
            <w:tcW w:w="4252" w:type="dxa"/>
            <w:tcBorders>
              <w:bottom w:val="nil"/>
            </w:tcBorders>
          </w:tcPr>
          <w:p w14:paraId="6CD776D7" w14:textId="113845EB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Uočava osobitosti likovnih materijala i postupaka pri njihovoj upotrebi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ih, ovisno o tehnici, teže izražava.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20F71736" w14:textId="36DF104E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 i izražava osobitosti likovnih materijala i postupaka pri njihovoj upotrebi.</w:t>
            </w:r>
          </w:p>
        </w:tc>
        <w:tc>
          <w:tcPr>
            <w:tcW w:w="4536" w:type="dxa"/>
            <w:tcBorders>
              <w:bottom w:val="nil"/>
            </w:tcBorders>
          </w:tcPr>
          <w:p w14:paraId="424224E5" w14:textId="26814233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primjenjuje na svome likovnome radu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osobitosti likovnih materijala i postupaka pri njihovoj upotrebi.</w:t>
            </w:r>
          </w:p>
        </w:tc>
      </w:tr>
      <w:tr w:rsidR="00B47EF3" w:rsidRPr="00B4176C" w14:paraId="21AC2F3A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37BC82B0" w14:textId="5D8CCDB1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  <w:tc>
          <w:tcPr>
            <w:tcW w:w="4252" w:type="dxa"/>
            <w:tcBorders>
              <w:bottom w:val="nil"/>
            </w:tcBorders>
          </w:tcPr>
          <w:p w14:paraId="55EE7CEB" w14:textId="47D56B6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Teže d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emonstrira fine motoričke vještine (preciznost, usredotočenje, koordinacija prstiju i očiju, sitni pokreti).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393B1B30" w14:textId="61863631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neke od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fin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motoričk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vještin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(preciznost, usredotočenje, koordinacija prstiju i očiju, sitni pokreti).</w:t>
            </w:r>
          </w:p>
        </w:tc>
        <w:tc>
          <w:tcPr>
            <w:tcW w:w="4536" w:type="dxa"/>
            <w:tcBorders>
              <w:bottom w:val="nil"/>
            </w:tcBorders>
          </w:tcPr>
          <w:p w14:paraId="2B8ED5C8" w14:textId="74D9E597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Demonstrira fine motoričke vještine (preciznost, usredotočenje, koordinacija prstiju i očiju, sitni pokreti).</w:t>
            </w:r>
          </w:p>
        </w:tc>
      </w:tr>
      <w:tr w:rsidR="00B47EF3" w:rsidRPr="00B4176C" w14:paraId="4D337A99" w14:textId="77777777" w:rsidTr="00D42B7C">
        <w:tc>
          <w:tcPr>
            <w:tcW w:w="3120" w:type="dxa"/>
            <w:tcBorders>
              <w:bottom w:val="nil"/>
              <w:right w:val="double" w:sz="12" w:space="0" w:color="auto"/>
            </w:tcBorders>
          </w:tcPr>
          <w:p w14:paraId="6B98F09A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14:paraId="65533430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4405F32C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334EC1BE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14:paraId="04D65F97" w14:textId="77777777" w:rsidR="00B47EF3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  <w:p w14:paraId="68D182F9" w14:textId="6F6B58EF" w:rsidR="00F76E11" w:rsidRPr="003C439D" w:rsidRDefault="00F76E11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nil"/>
            </w:tcBorders>
          </w:tcPr>
          <w:p w14:paraId="6649D25B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 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neke od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 tim da uvijek preferira onu tehniku u kojoj se najslobodnije izrazi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3917DAAE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632D1515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538EB898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14:paraId="489A8B42" w14:textId="254C83A0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</w:tc>
        <w:tc>
          <w:tcPr>
            <w:tcW w:w="4111" w:type="dxa"/>
            <w:gridSpan w:val="3"/>
            <w:tcBorders>
              <w:bottom w:val="nil"/>
            </w:tcBorders>
          </w:tcPr>
          <w:p w14:paraId="036253E4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neke od predloženih likovnih materijala i tehnika:</w:t>
            </w:r>
          </w:p>
          <w:p w14:paraId="6E38FF3B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1BA47D7C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106ECC0D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14:paraId="6BDD4608" w14:textId="0596C593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</w:tc>
        <w:tc>
          <w:tcPr>
            <w:tcW w:w="4536" w:type="dxa"/>
            <w:tcBorders>
              <w:bottom w:val="nil"/>
            </w:tcBorders>
          </w:tcPr>
          <w:p w14:paraId="04264A62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predloženih likovnih materijala i tehnika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sigurno i lako</w:t>
            </w: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:</w:t>
            </w:r>
          </w:p>
          <w:p w14:paraId="4C004AFF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Crtački: olovka, ugljen, kreda, flomaster, tuš, pero, kist, lavirani tuš.</w:t>
            </w:r>
          </w:p>
          <w:p w14:paraId="4249F7B9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Slikarski: akvarel, gvaš, tempere, pastel, flomasteri, kolaž papir, kolaž iz časopisa.</w:t>
            </w:r>
          </w:p>
          <w:p w14:paraId="2AB13AF1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Prostorno-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plastički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: glina,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glinamol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papir-plastika, ambalaža i drugi materijali, aluminijska folija, kaširani papir (papir mâšé).</w:t>
            </w:r>
          </w:p>
          <w:p w14:paraId="22D47FB1" w14:textId="6C2EF502" w:rsidR="00B47EF3" w:rsidRPr="00F4692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Grafički: </w:t>
            </w:r>
            <w:proofErr w:type="spellStart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monotipija</w:t>
            </w:r>
            <w:proofErr w:type="spellEnd"/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, kartonski tisak.</w:t>
            </w:r>
          </w:p>
        </w:tc>
      </w:tr>
      <w:tr w:rsidR="00426538" w:rsidRPr="00B4176C" w14:paraId="6D2150BD" w14:textId="77777777" w:rsidTr="00D42B7C">
        <w:tc>
          <w:tcPr>
            <w:tcW w:w="16019" w:type="dxa"/>
            <w:gridSpan w:val="6"/>
            <w:shd w:val="clear" w:color="auto" w:fill="C5E0B3" w:themeFill="accent6" w:themeFillTint="66"/>
          </w:tcPr>
          <w:p w14:paraId="3084AE59" w14:textId="29508706" w:rsidR="00426538" w:rsidRPr="00426538" w:rsidRDefault="00426538" w:rsidP="00426538">
            <w:pPr>
              <w:jc w:val="center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426538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 xml:space="preserve">OŠ LK A.3.3. Učenik u vlastitome radu koristi tehničke i izražajne mogućnosti </w:t>
            </w:r>
            <w:proofErr w:type="spellStart"/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>novomedijskih</w:t>
            </w:r>
            <w:proofErr w:type="spellEnd"/>
            <w:r w:rsidRPr="00426538">
              <w:rPr>
                <w:rFonts w:ascii="Calibri" w:eastAsia="Times New Roman" w:hAnsi="Calibri" w:cs="Calibri"/>
                <w:b/>
                <w:sz w:val="28"/>
                <w:szCs w:val="28"/>
                <w:lang w:eastAsia="hr-HR"/>
              </w:rPr>
              <w:t xml:space="preserve"> tehnologija.</w:t>
            </w:r>
          </w:p>
        </w:tc>
      </w:tr>
      <w:tr w:rsidR="00426538" w:rsidRPr="00BD6CF4" w14:paraId="3562539D" w14:textId="77777777" w:rsidTr="00600A20">
        <w:trPr>
          <w:trHeight w:val="139"/>
        </w:trPr>
        <w:tc>
          <w:tcPr>
            <w:tcW w:w="7372" w:type="dxa"/>
            <w:gridSpan w:val="2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0CE659F" w14:textId="77777777" w:rsidR="00426538" w:rsidRPr="00BD6CF4" w:rsidRDefault="00426538" w:rsidP="00DE3456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</w:tcBorders>
          </w:tcPr>
          <w:p w14:paraId="7BEC5ABF" w14:textId="77777777" w:rsidR="00426538" w:rsidRPr="00BD6CF4" w:rsidRDefault="00426538" w:rsidP="00DE345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600A20" w:rsidRPr="00B4176C" w14:paraId="78F91F02" w14:textId="77777777" w:rsidTr="00600A20">
        <w:tc>
          <w:tcPr>
            <w:tcW w:w="7372" w:type="dxa"/>
            <w:gridSpan w:val="2"/>
            <w:tcBorders>
              <w:bottom w:val="nil"/>
              <w:right w:val="double" w:sz="12" w:space="0" w:color="auto"/>
            </w:tcBorders>
          </w:tcPr>
          <w:p w14:paraId="182E7C30" w14:textId="4427D285" w:rsidR="00600A20" w:rsidRPr="003C439D" w:rsidRDefault="00600A20" w:rsidP="00600A2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digitalnim fotoaparatom (digitalni fotoaparat, pametni telefon) bilježi sadržaje iz okoline koristeći znanje o likovnom jeziku i drugim likovnim pojmovima; zabilježene sadržaje interpretira u vlastitom vizualnom radu.</w:t>
            </w:r>
          </w:p>
        </w:tc>
        <w:tc>
          <w:tcPr>
            <w:tcW w:w="8647" w:type="dxa"/>
            <w:gridSpan w:val="4"/>
            <w:tcBorders>
              <w:bottom w:val="nil"/>
            </w:tcBorders>
          </w:tcPr>
          <w:p w14:paraId="245C0358" w14:textId="31DD2045" w:rsidR="00600A20" w:rsidRPr="00F46929" w:rsidRDefault="00600A20" w:rsidP="00600A2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Ostvarivanje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B47EF3" w:rsidRPr="00B4176C" w14:paraId="35C22F9C" w14:textId="77777777" w:rsidTr="00D42B7C">
        <w:tc>
          <w:tcPr>
            <w:tcW w:w="16019" w:type="dxa"/>
            <w:gridSpan w:val="6"/>
            <w:shd w:val="clear" w:color="auto" w:fill="C5E0B3" w:themeFill="accent6" w:themeFillTint="66"/>
          </w:tcPr>
          <w:p w14:paraId="5D162625" w14:textId="77777777" w:rsidR="00B47EF3" w:rsidRPr="000A782C" w:rsidRDefault="00B47EF3" w:rsidP="00B47EF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B47EF3" w:rsidRPr="00B4176C" w14:paraId="1DC52213" w14:textId="77777777" w:rsidTr="00D42B7C">
        <w:tc>
          <w:tcPr>
            <w:tcW w:w="16019" w:type="dxa"/>
            <w:gridSpan w:val="6"/>
            <w:shd w:val="clear" w:color="auto" w:fill="DEEAF6" w:themeFill="accent1" w:themeFillTint="33"/>
          </w:tcPr>
          <w:p w14:paraId="75A94929" w14:textId="702D9E15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>ISHOD: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OŠ LK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Učenik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povezuje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likovno i vizualno umjetničko djelo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osobni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doživljaj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, </w:t>
            </w:r>
          </w:p>
          <w:p w14:paraId="7A68B3C2" w14:textId="68AACED2" w:rsidR="00B47EF3" w:rsidRPr="003C439D" w:rsidRDefault="00B47EF3" w:rsidP="00B47EF3">
            <w:pPr>
              <w:ind w:left="82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likovni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jezik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tematski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sadržaj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em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djela</w:t>
            </w:r>
          </w:p>
        </w:tc>
      </w:tr>
      <w:tr w:rsidR="00B47EF3" w:rsidRPr="00BD6CF4" w14:paraId="01529FFC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2EB8EB79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lastRenderedPageBreak/>
              <w:t>RAZRADA ISHODA</w:t>
            </w:r>
          </w:p>
        </w:tc>
        <w:tc>
          <w:tcPr>
            <w:tcW w:w="4252" w:type="dxa"/>
          </w:tcPr>
          <w:p w14:paraId="072E601F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192A2C9A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01FDD149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24A45AAC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44E1EB0F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14:paraId="2A037CEF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62DCB889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48A04632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24F87938" w14:textId="47B1D19E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D8A142A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Učenik opisuje</w:t>
            </w:r>
          </w:p>
          <w:p w14:paraId="7534765B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78AD7EDC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6B4F2FF5" w14:textId="77777777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32E8BD3A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14:paraId="25B024ED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71855D2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245499AF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57EFC94E" w14:textId="77777777" w:rsidR="00B47EF3" w:rsidRPr="00255D8E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5C989EAC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osobni doživljaj djela i povezuje ga s vlastitim osjećajima, iskustvom i mislima.</w:t>
            </w:r>
          </w:p>
          <w:p w14:paraId="660C0CFD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</w:t>
            </w:r>
          </w:p>
          <w:p w14:paraId="775B4450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03589B51" w14:textId="77777777" w:rsidR="00B47EF3" w:rsidRPr="00A236E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250AA68E" w14:textId="794B156A" w:rsidR="00B47EF3" w:rsidRPr="00255D8E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236E9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</w:tr>
      <w:tr w:rsidR="00B47EF3" w:rsidRPr="00B4176C" w14:paraId="517A0158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2941CDE0" w14:textId="77777777" w:rsidR="00B47EF3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upoznaje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</w:t>
            </w:r>
            <w:proofErr w:type="spellStart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lutkarstvo</w:t>
            </w:r>
            <w:proofErr w:type="spellEnd"/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AD6E3A7" w14:textId="77777777" w:rsidR="00F76E11" w:rsidRDefault="00F76E11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5C60A8AC" w14:textId="77777777" w:rsidR="00F76E11" w:rsidRDefault="00F76E11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37F188C" w14:textId="2F5C68DB" w:rsidR="00F76E11" w:rsidRPr="00255D8E" w:rsidRDefault="00F76E11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DDDA3B4" w14:textId="50817D0A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upoznaje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</w:t>
            </w:r>
            <w:proofErr w:type="spellStart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lutkarstvo</w:t>
            </w:r>
            <w:proofErr w:type="spellEnd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5ADDF8FF" w14:textId="12A6DA74" w:rsidR="00B47EF3" w:rsidRPr="00255D8E" w:rsidRDefault="00B47EF3" w:rsidP="00B47EF3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upoznaje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</w:t>
            </w:r>
            <w:proofErr w:type="spellStart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lutkarstvo</w:t>
            </w:r>
            <w:proofErr w:type="spellEnd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0A628DB" w14:textId="2617443F" w:rsidR="00B47EF3" w:rsidRPr="003C439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upoznaje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istražuje djela i različite oblike izražavanja iz područja likovnih i vizualnih umjetnosti: crtež, slikarstvo, skulptura, grafika, vizualne komunikacije i dizajn (grafički, produkt), arhitektura i urbanizam, fotografija, film (igrani i animirani), strip, scenografija, kostimografija, </w:t>
            </w:r>
            <w:proofErr w:type="spellStart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lutkarstvo</w:t>
            </w:r>
            <w:proofErr w:type="spellEnd"/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B47EF3" w:rsidRPr="00B4176C" w14:paraId="6FA8A524" w14:textId="77777777" w:rsidTr="00D42B7C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92781E" w14:textId="077E7392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uspoređuje svoj likovni ili vizualni rad i radove drugih učenika te </w:t>
            </w:r>
          </w:p>
          <w:p w14:paraId="1E16E700" w14:textId="77777777" w:rsidR="00B47EF3" w:rsidRPr="003C439D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 svoj rad i vlastiti doživljaj stvaranja.</w:t>
            </w:r>
          </w:p>
        </w:tc>
      </w:tr>
      <w:tr w:rsidR="00B47EF3" w:rsidRPr="00BD6CF4" w14:paraId="70A39691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3D4547C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73B9DD01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3C6065E7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5932102E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3856C0BC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4ED41B0E" w14:textId="0AE15107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opisuje i uspoređuje likovne ili vizualne radove prema kriterijima: likovnog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jezika, likovnih materijala, tehnika i/ili vizualnih medija, prikaza motiva te originalnosti i uloženog truda.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A1ED4F5" w14:textId="24EB78F6" w:rsidR="00B47EF3" w:rsidRPr="00255D8E" w:rsidRDefault="00B47EF3" w:rsidP="00B47EF3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teže samostalno opisuje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likovne ili vizualne radove prema kriterijima: likovnog jezika, likovnih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materijala, tehnika i/ili vizualnih medija, prikaza motiva te originalnosti i uloženog truda.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4BDC91EC" w14:textId="788C435D" w:rsidR="00B47EF3" w:rsidRPr="00255D8E" w:rsidRDefault="00B47EF3" w:rsidP="00B47EF3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opisuje likovne ili vizualne radove prema kriterijima: likovnog jezika, likovnih materijala, tehnika i/ili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vizualnih medija, prikaza motiva te originalnosti i uloženog truda.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7D6D92F" w14:textId="38014A5C" w:rsidR="00B47EF3" w:rsidRPr="00255D8E" w:rsidRDefault="00B47EF3" w:rsidP="00B47EF3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Učenik opisuje i uspoređuje likovne ili vizualne radove prema kriterijima: likovnog jezika, likovnih materijala, tehnika i/ili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vizualnih medija, prikaza motiva te originalnosti i uloženog truda.</w:t>
            </w:r>
          </w:p>
        </w:tc>
      </w:tr>
      <w:tr w:rsidR="00B47EF3" w:rsidRPr="00B4176C" w14:paraId="3993B320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732CABE8" w14:textId="00EE3890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prepoznaje poticaj, osnovnu ideju/poruku te način na koji je to izraženo u likovnom ili vizualnom radu.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3CBEBA7" w14:textId="248E83C4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poticaj, osnovnu ideju/poruku te način na koji je to izraženo u likovnom ili vizualnom radu.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111C2FA0" w14:textId="0A61AF9A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razlikuje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15BCB52" w14:textId="609A5FAA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poticaj, osnovnu ideju/poruku te način na koji je to izraženo u likovnom ili vizualnom radu.</w:t>
            </w:r>
          </w:p>
        </w:tc>
      </w:tr>
      <w:tr w:rsidR="00B47EF3" w:rsidRPr="00B4176C" w14:paraId="237A4253" w14:textId="77777777" w:rsidTr="00D42B7C">
        <w:tc>
          <w:tcPr>
            <w:tcW w:w="3120" w:type="dxa"/>
            <w:tcBorders>
              <w:bottom w:val="single" w:sz="4" w:space="0" w:color="auto"/>
              <w:right w:val="double" w:sz="12" w:space="0" w:color="auto"/>
            </w:tcBorders>
          </w:tcPr>
          <w:p w14:paraId="10197E34" w14:textId="4DFC9692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3D0B44AB" w14:textId="1D54E9DB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pojašnjenja ili primjere, u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čenik prepoznaje da je zadani likovni/vizualni problem moguće riješiti na više (jednakovrijednih) načina.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74561B4D" w14:textId="5D9C3C04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da je zadani likovni/vizualni problem moguće riješiti na više (jednakovrijednih) načina.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662483E" w14:textId="4DB74DE7" w:rsidR="00B47EF3" w:rsidRPr="00255D8E" w:rsidRDefault="00B47EF3" w:rsidP="00B47EF3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 način na koji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 zadani likovni/vizualni problem moguće riješiti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na više (jednakovrijednih) načina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).</w:t>
            </w:r>
          </w:p>
        </w:tc>
      </w:tr>
      <w:tr w:rsidR="00B47EF3" w:rsidRPr="00B4176C" w14:paraId="5B7B3C65" w14:textId="77777777" w:rsidTr="00BC3749">
        <w:tc>
          <w:tcPr>
            <w:tcW w:w="8931" w:type="dxa"/>
            <w:gridSpan w:val="4"/>
            <w:tcBorders>
              <w:bottom w:val="single" w:sz="4" w:space="0" w:color="auto"/>
              <w:right w:val="double" w:sz="12" w:space="0" w:color="auto"/>
            </w:tcBorders>
          </w:tcPr>
          <w:p w14:paraId="724B9E27" w14:textId="146AABC1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razinu osobnog zadovoljstva u stvaralačkom procesu.</w:t>
            </w:r>
          </w:p>
        </w:tc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14:paraId="59FF2711" w14:textId="0C653C89" w:rsidR="00B47EF3" w:rsidRPr="00255D8E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2FCD2F0D" w14:textId="77777777" w:rsidTr="00D42B7C">
        <w:tc>
          <w:tcPr>
            <w:tcW w:w="16019" w:type="dxa"/>
            <w:gridSpan w:val="6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21C8CF80" w14:textId="77777777" w:rsidR="00B47EF3" w:rsidRPr="000A782C" w:rsidRDefault="00B47EF3" w:rsidP="00B47EF3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B47EF3" w:rsidRPr="00B4176C" w14:paraId="7B5CFB1E" w14:textId="77777777" w:rsidTr="00D42B7C">
        <w:tc>
          <w:tcPr>
            <w:tcW w:w="16019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6D92DF7C" w14:textId="25F1863B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3C439D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LK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Učenik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opisuje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 u likovnom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 vizualnom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radu interpretira</w:t>
            </w:r>
          </w:p>
          <w:p w14:paraId="3694891D" w14:textId="2E64443E" w:rsidR="00B47EF3" w:rsidRPr="00D4456E" w:rsidRDefault="00B47EF3" w:rsidP="00B47EF3">
            <w:pPr>
              <w:ind w:left="82"/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kako je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oblikovanj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vizualne okoline s aktivnostima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 namjenama koji se u njoj odvijaju.</w:t>
            </w:r>
          </w:p>
        </w:tc>
      </w:tr>
      <w:tr w:rsidR="00B47EF3" w:rsidRPr="00BD6CF4" w14:paraId="7F508A33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391AA915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4252" w:type="dxa"/>
          </w:tcPr>
          <w:p w14:paraId="4ED555C8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111" w:type="dxa"/>
            <w:gridSpan w:val="3"/>
          </w:tcPr>
          <w:p w14:paraId="6948BA9C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262BF486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B47EF3" w:rsidRPr="00B4176C" w14:paraId="74DD85C1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40D68DFC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0211E6A6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03CA2994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opisuje i u crtežu ili maketi varira oblik uporabnog predmeta vezanog uz </w:t>
            </w: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njegove svakodnevne aktivnosti</w:t>
            </w:r>
          </w:p>
          <w:p w14:paraId="56C3198F" w14:textId="7DA9B9E1" w:rsidR="00B47EF3" w:rsidRPr="00BC3749" w:rsidRDefault="00B47EF3" w:rsidP="00B47EF3">
            <w:pPr>
              <w:tabs>
                <w:tab w:val="left" w:pos="1030"/>
                <w:tab w:val="left" w:pos="1172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C3749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C8BB01B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učenik:</w:t>
            </w:r>
          </w:p>
          <w:p w14:paraId="15EFED07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15B87837" w14:textId="77777777" w:rsidR="00B47EF3" w:rsidRPr="00BC374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3064EAB4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2A8CC7F8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75E040F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60E893B8" w14:textId="77777777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72A508D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6D6109DC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uočava na koji način prostornom organizacijom čovjek prilagođava svoj životni prostor prirodnom okruženju i svojim potrebama te izrađuje plan i maketu mjesta</w:t>
            </w:r>
          </w:p>
          <w:p w14:paraId="3EC4388E" w14:textId="77777777" w:rsidR="00B47EF3" w:rsidRPr="00841FED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opisuje i u crtežu ili maketi varira oblik uporabnog predmeta vezanog uz njegove svakodnevne aktivnosti</w:t>
            </w:r>
          </w:p>
          <w:p w14:paraId="5577ED75" w14:textId="08BA6E57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– razlikuje različite tipove vizualnih znakova u okolini te oblikuje piktograme vezane uz svakodnevne aktivnosti.</w:t>
            </w:r>
          </w:p>
        </w:tc>
      </w:tr>
      <w:tr w:rsidR="00B47EF3" w:rsidRPr="00B4176C" w14:paraId="1797BB21" w14:textId="77777777" w:rsidTr="00D42B7C">
        <w:trPr>
          <w:trHeight w:val="703"/>
        </w:trPr>
        <w:tc>
          <w:tcPr>
            <w:tcW w:w="3120" w:type="dxa"/>
            <w:tcBorders>
              <w:bottom w:val="single" w:sz="6" w:space="0" w:color="auto"/>
              <w:right w:val="double" w:sz="12" w:space="0" w:color="auto"/>
            </w:tcBorders>
          </w:tcPr>
          <w:p w14:paraId="33F94244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Sadržaji za ostvarivanje odgojno-obrazovnih ishoda</w:t>
            </w:r>
          </w:p>
          <w:p w14:paraId="7C7002BE" w14:textId="7777777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Plan i maketa mjesta. Tlocrt.</w:t>
            </w:r>
          </w:p>
          <w:p w14:paraId="6FE42748" w14:textId="70261D45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Zaštitni znak, piktogram.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EC3D5E4" w14:textId="7327AF68" w:rsidR="00B47EF3" w:rsidRPr="00BC3749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plan i maketu mjesta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</w:t>
            </w: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tlocrt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59F1527C" w14:textId="548124A3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plan i maketu mjesta, tlocrt, zaštitni znak i piktogram.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19F643E7" w14:textId="796764CB" w:rsidR="00B47EF3" w:rsidRPr="00BC3749" w:rsidRDefault="00B47EF3" w:rsidP="00B47EF3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841FED">
              <w:rPr>
                <w:rFonts w:eastAsia="Times New Roman" w:cstheme="minorHAnsi"/>
                <w:sz w:val="24"/>
                <w:szCs w:val="24"/>
                <w:lang w:eastAsia="hr-HR"/>
              </w:rPr>
              <w:t>Razlikuje i primjenjuje na radu plan i maketu mjesta, tlocrt, zaštitni znak i piktogram.</w:t>
            </w:r>
          </w:p>
        </w:tc>
      </w:tr>
      <w:tr w:rsidR="00B47EF3" w:rsidRPr="00B4176C" w14:paraId="3AD7D073" w14:textId="77777777" w:rsidTr="00D42B7C">
        <w:tc>
          <w:tcPr>
            <w:tcW w:w="16019" w:type="dxa"/>
            <w:gridSpan w:val="6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1613EA9" w14:textId="6D5D2ACF" w:rsidR="00B47EF3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cstheme="minorHAnsi"/>
                <w:b/>
                <w:sz w:val="28"/>
              </w:rPr>
              <w:t xml:space="preserve">ISHOD: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3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povezuje umjetničko djel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</w:t>
            </w:r>
          </w:p>
          <w:p w14:paraId="3AADDBD8" w14:textId="77777777" w:rsidR="00B47EF3" w:rsidRPr="003C439D" w:rsidRDefault="00B47EF3" w:rsidP="00B47EF3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3C439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s iskustvima iz svakodnevnog života te društvenim kontekstom.</w:t>
            </w:r>
          </w:p>
        </w:tc>
      </w:tr>
      <w:tr w:rsidR="00B47EF3" w:rsidRPr="00BD6CF4" w14:paraId="1C9510E2" w14:textId="77777777" w:rsidTr="00D42B7C">
        <w:tc>
          <w:tcPr>
            <w:tcW w:w="3120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464A399" w14:textId="77777777" w:rsidR="00B47EF3" w:rsidRPr="00BD6CF4" w:rsidRDefault="00B47EF3" w:rsidP="00B47EF3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12899" w:type="dxa"/>
            <w:gridSpan w:val="5"/>
          </w:tcPr>
          <w:p w14:paraId="23E4D390" w14:textId="77777777" w:rsidR="00B47EF3" w:rsidRPr="00BD6CF4" w:rsidRDefault="00B47EF3" w:rsidP="00B47EF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B47EF3" w:rsidRPr="00B4176C" w14:paraId="581D5081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DB57237" w14:textId="4F08E58D" w:rsidR="00B47EF3" w:rsidRPr="00A7424A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vizualni ili likovni i tematski sadržaj određenog umjetničkog djela s iskustvom iz svakodnevnog života.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64C441CD" w14:textId="77777777" w:rsidR="00B47EF3" w:rsidRPr="00F277AF" w:rsidRDefault="00B47EF3" w:rsidP="00B47EF3">
            <w:pPr>
              <w:rPr>
                <w:rFonts w:eastAsia="Times New Roman" w:cstheme="minorHAnsi"/>
                <w:b/>
                <w:color w:val="FF0000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190BF78B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84992A4" w14:textId="235B3B33" w:rsidR="00B47EF3" w:rsidRPr="00A7424A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imenuje različite sadržaje iz svoje okoline kao produkt likovnog ili vizualnog izražavanja (umjetničko djelo; spomenik).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198B88CE" w14:textId="4A67FB1D"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5885CF79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A64871" w14:textId="5B3D0580" w:rsidR="00B47EF3" w:rsidRPr="00A7424A" w:rsidRDefault="00B47EF3" w:rsidP="00B47EF3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djela kulturne i tradicijske baštine svog kraja te nalazi poveznice s društvenim kontekstom u kojem su nastala (način života, običaji).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4FB471FD" w14:textId="77777777"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B47EF3" w:rsidRPr="00B4176C" w14:paraId="1EF6B4F6" w14:textId="77777777" w:rsidTr="00447980">
        <w:tc>
          <w:tcPr>
            <w:tcW w:w="80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C8E0F2" w14:textId="6E07C237" w:rsidR="00B47EF3" w:rsidRPr="000A0536" w:rsidRDefault="00B47EF3" w:rsidP="00B47EF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0536">
              <w:rPr>
                <w:rFonts w:eastAsia="Times New Roman" w:cstheme="minorHAnsi"/>
                <w:sz w:val="24"/>
                <w:szCs w:val="24"/>
                <w:lang w:eastAsia="hr-HR"/>
              </w:rPr>
              <w:t>Učenik navodi i opisuje konkretne primjere različitih oblika umjetničkog izražavanja, vrsta zanimanja, kulturno umjetničkih događanja, institucija i spomenika iz svog kraja s područja likovnih i vizualnih umjetnosti koje je posjetio i /ili upoznao (učitelj odabire od preporučenih sadržaja one koji su dostupni učenicima: muzej, galerija, izložba, radionica, kazalište).</w:t>
            </w:r>
          </w:p>
        </w:tc>
        <w:tc>
          <w:tcPr>
            <w:tcW w:w="793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14:paraId="716A882A" w14:textId="62D9F872" w:rsidR="00B47EF3" w:rsidRPr="00F277AF" w:rsidRDefault="00B47EF3" w:rsidP="00B47EF3">
            <w:pP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</w:tbl>
    <w:p w14:paraId="6481CFE6" w14:textId="1E4E9DA6" w:rsidR="007329B7" w:rsidRDefault="007329B7" w:rsidP="00DE3456">
      <w:pPr>
        <w:rPr>
          <w:rFonts w:cstheme="minorHAnsi"/>
          <w:sz w:val="24"/>
        </w:rPr>
      </w:pPr>
    </w:p>
    <w:p w14:paraId="49029B5B" w14:textId="040ED8CA" w:rsidR="00DE3456" w:rsidRDefault="00DE3456" w:rsidP="00DE3456">
      <w:pPr>
        <w:rPr>
          <w:rFonts w:cstheme="minorHAnsi"/>
          <w:sz w:val="24"/>
        </w:rPr>
      </w:pPr>
    </w:p>
    <w:p w14:paraId="489F71FB" w14:textId="27E497A8" w:rsidR="00DE3456" w:rsidRDefault="00DE3456" w:rsidP="00DE3456">
      <w:pPr>
        <w:rPr>
          <w:rFonts w:cstheme="minorHAnsi"/>
          <w:sz w:val="24"/>
        </w:rPr>
      </w:pPr>
    </w:p>
    <w:p w14:paraId="079AC9F9" w14:textId="584302F0" w:rsidR="00DE3456" w:rsidRDefault="00DE3456" w:rsidP="00DE3456">
      <w:pPr>
        <w:rPr>
          <w:rFonts w:cstheme="minorHAnsi"/>
          <w:sz w:val="24"/>
        </w:rPr>
      </w:pPr>
    </w:p>
    <w:p w14:paraId="1DD494D8" w14:textId="7F5EEC45" w:rsidR="00DE3456" w:rsidRDefault="00DE3456" w:rsidP="00DE3456">
      <w:pPr>
        <w:rPr>
          <w:rFonts w:cstheme="minorHAnsi"/>
          <w:sz w:val="24"/>
        </w:rPr>
      </w:pPr>
    </w:p>
    <w:p w14:paraId="779B100B" w14:textId="12C3754D" w:rsidR="00DE3456" w:rsidRDefault="00DE3456" w:rsidP="00DE3456">
      <w:pPr>
        <w:rPr>
          <w:rFonts w:cstheme="minorHAnsi"/>
          <w:sz w:val="24"/>
        </w:rPr>
      </w:pPr>
    </w:p>
    <w:p w14:paraId="6F77D5D3" w14:textId="77777777" w:rsidR="00DE3456" w:rsidRDefault="00DE3456" w:rsidP="00DE3456">
      <w:pPr>
        <w:rPr>
          <w:rFonts w:cstheme="minorHAnsi"/>
        </w:rPr>
      </w:pPr>
    </w:p>
    <w:p w14:paraId="7E561021" w14:textId="08866715" w:rsidR="007A4C51" w:rsidRPr="00527F11" w:rsidRDefault="00527F11" w:rsidP="00527F11">
      <w:pPr>
        <w:rPr>
          <w:rFonts w:cstheme="minorHAnsi"/>
          <w:b/>
          <w:sz w:val="40"/>
        </w:rPr>
      </w:pPr>
      <w:r>
        <w:rPr>
          <w:rFonts w:cstheme="minorHAnsi"/>
        </w:rPr>
        <w:t xml:space="preserve">                                                                       </w:t>
      </w:r>
      <w:r w:rsidR="007A4C51"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GLAZBENA KULTURA</w:t>
      </w: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7A4C51" w:rsidRPr="00B4176C" w14:paraId="46DBF87B" w14:textId="77777777" w:rsidTr="007A4C51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6B5C88F" w14:textId="77777777" w:rsidR="007A4C51" w:rsidRPr="00921CDC" w:rsidRDefault="007A4C51" w:rsidP="007A4C51">
            <w:pPr>
              <w:ind w:left="224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7A4C51" w:rsidRPr="00B4176C" w14:paraId="2A29EFCB" w14:textId="77777777" w:rsidTr="007A4C51">
        <w:tc>
          <w:tcPr>
            <w:tcW w:w="15735" w:type="dxa"/>
            <w:gridSpan w:val="4"/>
            <w:shd w:val="clear" w:color="auto" w:fill="DEEAF6" w:themeFill="accent1" w:themeFillTint="33"/>
          </w:tcPr>
          <w:p w14:paraId="7FD85B0D" w14:textId="77777777" w:rsidR="007A4C51" w:rsidRPr="00BE2B88" w:rsidRDefault="007A4C51" w:rsidP="007A4C51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cstheme="minorHAnsi"/>
                <w:b/>
                <w:sz w:val="28"/>
                <w:szCs w:val="28"/>
              </w:rPr>
              <w:t xml:space="preserve">ISHOD: </w:t>
            </w: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="00FC2844"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GK A.3.1. Učenik poznaje određeni broj skladbi.</w:t>
            </w:r>
          </w:p>
        </w:tc>
      </w:tr>
      <w:tr w:rsidR="007A4C51" w:rsidRPr="005A1FCA" w14:paraId="51B5619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25E11225" w14:textId="77777777" w:rsidR="007A4C51" w:rsidRPr="005A1FCA" w:rsidRDefault="007A4C51" w:rsidP="007A4C51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681CF49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CFA060C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1EC6F518" w14:textId="77777777" w:rsidR="007A4C51" w:rsidRPr="005A1FCA" w:rsidRDefault="007A4C51" w:rsidP="007A4C51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3D883AD9" w14:textId="77777777" w:rsidTr="00FC2844">
        <w:tc>
          <w:tcPr>
            <w:tcW w:w="3403" w:type="dxa"/>
            <w:tcBorders>
              <w:right w:val="double" w:sz="12" w:space="0" w:color="auto"/>
            </w:tcBorders>
            <w:vAlign w:val="center"/>
          </w:tcPr>
          <w:p w14:paraId="366D25A9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određeni broj kraćih skladbi (cjelovite skladbe, stavci ili ulomci) različitih vrsta glazbe (klasična, tradicijska, popularna, 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jazz,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filmska glazba).</w:t>
            </w:r>
          </w:p>
        </w:tc>
        <w:tc>
          <w:tcPr>
            <w:tcW w:w="3597" w:type="dxa"/>
          </w:tcPr>
          <w:p w14:paraId="144A9565" w14:textId="73851B35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dijelova skladbi različitih vrsta glazbe ali ih nije u mogućnosti razvrstati po navedenim stilovima.</w:t>
            </w:r>
          </w:p>
        </w:tc>
        <w:tc>
          <w:tcPr>
            <w:tcW w:w="4237" w:type="dxa"/>
          </w:tcPr>
          <w:p w14:paraId="0C5204BC" w14:textId="5471A93A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</w:tcPr>
          <w:p w14:paraId="418C46E3" w14:textId="27760258" w:rsidR="00447980" w:rsidRPr="000D3C4E" w:rsidRDefault="00447980" w:rsidP="00447980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447980" w:rsidRPr="00B4176C" w14:paraId="5C49AB97" w14:textId="77777777" w:rsidTr="007A4C51">
        <w:tc>
          <w:tcPr>
            <w:tcW w:w="15735" w:type="dxa"/>
            <w:gridSpan w:val="4"/>
            <w:tcBorders>
              <w:top w:val="single" w:sz="18" w:space="0" w:color="auto"/>
              <w:bottom w:val="nil"/>
            </w:tcBorders>
            <w:shd w:val="clear" w:color="auto" w:fill="DEEAF6" w:themeFill="accent1" w:themeFillTint="33"/>
          </w:tcPr>
          <w:p w14:paraId="2E465C24" w14:textId="77777777" w:rsidR="00447980" w:rsidRPr="00BE2B88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E2B8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GK A.3.2. Učenik temeljem slušanja razlikuje pojedine glazbeno-izražajne sastavnice.</w:t>
            </w:r>
          </w:p>
        </w:tc>
      </w:tr>
      <w:tr w:rsidR="00447980" w:rsidRPr="005A1FCA" w14:paraId="49661EB9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148A9E2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BA9F767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284FC04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2C4F7E0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2C52DF0E" w14:textId="77777777" w:rsidTr="007A4C51">
        <w:tc>
          <w:tcPr>
            <w:tcW w:w="3403" w:type="dxa"/>
            <w:tcBorders>
              <w:bottom w:val="nil"/>
              <w:right w:val="double" w:sz="12" w:space="0" w:color="auto"/>
            </w:tcBorders>
          </w:tcPr>
          <w:p w14:paraId="6DB56A95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63C6CBFD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5C8C9E79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19A86193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6BB4012B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739DB45F" w14:textId="77777777" w:rsidR="00447980" w:rsidRPr="004C60F2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</w:t>
            </w:r>
          </w:p>
          <w:p w14:paraId="041D9421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– oblik.</w:t>
            </w:r>
          </w:p>
        </w:tc>
        <w:tc>
          <w:tcPr>
            <w:tcW w:w="3597" w:type="dxa"/>
            <w:tcBorders>
              <w:bottom w:val="nil"/>
            </w:tcBorders>
          </w:tcPr>
          <w:p w14:paraId="7DC873F3" w14:textId="7D1CE834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0E1539CD" w14:textId="5905134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5F571F26" w14:textId="32C1811B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447980" w:rsidRPr="00B4176C" w14:paraId="01C0337C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0243E54C" w14:textId="77777777" w:rsidR="00447980" w:rsidRPr="00705C07" w:rsidRDefault="00447980" w:rsidP="00447980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05C07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DOMENA B. IZRAŽAVANJE GLAZBOM I UZ GLAZBU</w:t>
            </w:r>
          </w:p>
        </w:tc>
      </w:tr>
      <w:tr w:rsidR="00447980" w:rsidRPr="00B4176C" w14:paraId="6BCBBB36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583C93B" w14:textId="112684B2" w:rsidR="00447980" w:rsidRPr="00192BFB" w:rsidRDefault="00447980" w:rsidP="0044798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192BFB">
              <w:rPr>
                <w:rFonts w:cstheme="minorHAnsi"/>
                <w:b/>
                <w:sz w:val="28"/>
              </w:rPr>
              <w:t>ISHOD</w:t>
            </w:r>
            <w:r>
              <w:rPr>
                <w:rFonts w:cstheme="minorHAnsi"/>
                <w:b/>
                <w:sz w:val="28"/>
              </w:rPr>
              <w:t xml:space="preserve">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B.3.1. Učeni</w:t>
            </w:r>
            <w:r w:rsidR="006E7207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k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sudjeluje u zajedničkoj izvedbi glazbe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.</w:t>
            </w:r>
          </w:p>
        </w:tc>
      </w:tr>
      <w:tr w:rsidR="00447980" w:rsidRPr="005A1FCA" w14:paraId="3B06E7C6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01D9F690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1D4B42D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7810EF3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CB65C7C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19724111" w14:textId="77777777" w:rsidTr="0030729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12F671E5" w14:textId="5C2AEE1D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zajedničkoj izvedbi glazbe, usklađuje vlastitu izvedbu s izvedbama drugih učenika te vrednuje vlastitu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izvedbu, izvedbe drugih i zajedničku izvedbu.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37C254D" w14:textId="7EE3759D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CAFBCE9" w14:textId="7723F953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usklađuje vlastitu izvedbu s izvedbama drugih učenika te vrednuje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1CEF0A7E" w14:textId="3A20D792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dbe drugih i zajedničku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izvedbu te daje sugestije za poboljšanje iste.</w:t>
            </w:r>
          </w:p>
        </w:tc>
      </w:tr>
      <w:tr w:rsidR="00447980" w:rsidRPr="00B4176C" w14:paraId="0A145DCE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4F36F2FB" w14:textId="30CC9D2F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B.3.2. Učenik pjeva/izvodi pjesme i brojalice.</w:t>
            </w:r>
          </w:p>
        </w:tc>
      </w:tr>
      <w:tr w:rsidR="00447980" w:rsidRPr="005A1FCA" w14:paraId="7860F294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4A5F5A6A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71C5F4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805800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BCC1BB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7FC6314F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3A471B31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Pjeva/izvodi pjesme i brojalice i pritom uvažava glazbeno-izražajne sastavnice </w:t>
            </w:r>
          </w:p>
          <w:p w14:paraId="54EAF15A" w14:textId="77777777" w:rsidR="00447980" w:rsidRPr="00E84DE7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(</w:t>
            </w: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metar/dobe, tempo, visina tona, dinamika).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439FFA2" w14:textId="482C417B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>pri čemu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</w:t>
            </w:r>
            <w:r w:rsidR="005C0D7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5010BFF2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DA07571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47980" w:rsidRPr="00B4176C" w14:paraId="57F638E7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5EABEB" w14:textId="6434651E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B.3.3. Učenik izvodi glazbene igre uz pjevanje, slušanje glazbe i pokret uz glazbu.</w:t>
            </w:r>
          </w:p>
        </w:tc>
      </w:tr>
      <w:tr w:rsidR="00447980" w:rsidRPr="005A1FCA" w14:paraId="67596783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BF1CA5D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25ED2076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15031E12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3A54BCB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2FD6DE11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6BE4F257" w14:textId="77777777" w:rsidR="00447980" w:rsidRPr="00E84DE7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 w:rsidRPr="00E84DE7">
              <w:rPr>
                <w:rFonts w:eastAsia="Times New Roman" w:cstheme="minorHAnsi"/>
                <w:sz w:val="24"/>
                <w:szCs w:val="24"/>
                <w:lang w:eastAsia="hr-HR"/>
              </w:rPr>
              <w:t>Izvodi glazbene igre uz pjevanje, s tonovima/melodijama /ritmovima, uz slušanje glazbe te prati glazbu pokretom, a pritom opaža i uvažava glazbeno-izražajne sastavnice.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4931E712" w14:textId="77777777" w:rsidR="00447980" w:rsidRDefault="00447980" w:rsidP="00447980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A7A73EF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66BE5BDB" w14:textId="77777777" w:rsidR="00447980" w:rsidRPr="00A658D1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447980" w:rsidRPr="00B4176C" w14:paraId="12F5B01D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81118EB" w14:textId="6C0302D0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B.3.4. Učenik stvara/improvizira melodijske i ritamske cjeline te svira uz pjesme/brojalice koje izvodi.</w:t>
            </w:r>
          </w:p>
        </w:tc>
      </w:tr>
      <w:tr w:rsidR="00447980" w:rsidRPr="005A1FCA" w14:paraId="021A2A2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7671F99C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0D81D4E7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8D165E1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43E38EA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5A707516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0CEBB2F" w14:textId="77777777" w:rsidR="00447980" w:rsidRPr="0074058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lupkanjem, koračanjem i/ili udaraljkama.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5EFBE56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6965C5ED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0670964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0BDFF136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9355AB8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7EE60C3D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447980" w:rsidRPr="00B4176C" w14:paraId="0BD004BD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2748A509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pjesme/brojalice koje pjeva/izvodi.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28F00E28" w14:textId="77777777" w:rsidR="00447980" w:rsidRPr="000D3C4E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rija koristi ne nepravilan i često nenamjenski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1C5BDDBD" w14:textId="77777777" w:rsidR="00447980" w:rsidRPr="000D3C4E" w:rsidRDefault="00447980" w:rsidP="0044798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sme/brojalice koje pjeva/izvodi uz manja odstupanja u tekstu i/ili ritmu.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B5660E6" w14:textId="77777777" w:rsidR="00447980" w:rsidRPr="000D3C4E" w:rsidRDefault="00447980" w:rsidP="0044798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447980" w:rsidRPr="00B4176C" w14:paraId="682F5F56" w14:textId="77777777" w:rsidTr="007A4C51">
        <w:tc>
          <w:tcPr>
            <w:tcW w:w="15735" w:type="dxa"/>
            <w:gridSpan w:val="4"/>
            <w:shd w:val="clear" w:color="auto" w:fill="C5E0B3" w:themeFill="accent6" w:themeFillTint="66"/>
          </w:tcPr>
          <w:p w14:paraId="46528E71" w14:textId="77777777" w:rsidR="00447980" w:rsidRPr="00921CDC" w:rsidRDefault="00447980" w:rsidP="00447980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lastRenderedPageBreak/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447980" w:rsidRPr="00B4176C" w14:paraId="5AF21758" w14:textId="77777777" w:rsidTr="007A4C51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71D6DD3B" w14:textId="188052C2" w:rsidR="00447980" w:rsidRPr="004F1672" w:rsidRDefault="00447980" w:rsidP="00447980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F1672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4F62C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OŠ GK C.3.1. Učenik na osnovu slušanja glazbe i aktivnog muziciranja prepoznaje različite uloge glazbe.</w:t>
            </w:r>
          </w:p>
        </w:tc>
      </w:tr>
      <w:tr w:rsidR="00447980" w:rsidRPr="005A1FCA" w14:paraId="665E4EE0" w14:textId="77777777" w:rsidTr="007A4C51">
        <w:tc>
          <w:tcPr>
            <w:tcW w:w="3403" w:type="dxa"/>
            <w:tcBorders>
              <w:right w:val="double" w:sz="12" w:space="0" w:color="auto"/>
            </w:tcBorders>
            <w:shd w:val="clear" w:color="auto" w:fill="DEEAF6" w:themeFill="accent1" w:themeFillTint="33"/>
          </w:tcPr>
          <w:p w14:paraId="14766F00" w14:textId="77777777" w:rsidR="00447980" w:rsidRPr="005A1FCA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1E8D194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0FC789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46668738" w14:textId="77777777" w:rsidR="00447980" w:rsidRPr="005A1FCA" w:rsidRDefault="00447980" w:rsidP="00447980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447980" w:rsidRPr="00B4176C" w14:paraId="0BB2167C" w14:textId="77777777" w:rsidTr="007A4C51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4B04D7EB" w14:textId="77777777" w:rsidR="00447980" w:rsidRPr="0074058E" w:rsidRDefault="00447980" w:rsidP="00447980">
            <w:pPr>
              <w:rPr>
                <w:rFonts w:cstheme="minorHAnsi"/>
                <w:b/>
                <w:sz w:val="24"/>
                <w:szCs w:val="24"/>
              </w:rPr>
            </w:pPr>
            <w:r w:rsidRPr="0074058E">
              <w:rPr>
                <w:rFonts w:eastAsia="Times New Roman" w:cstheme="minorHAnsi"/>
                <w:sz w:val="24"/>
                <w:szCs w:val="24"/>
                <w:lang w:eastAsia="hr-HR"/>
              </w:rPr>
              <w:t>Na osnovu slušanja glazbe i aktivnog muziciranja prepoznaje različite uloge glazbe (svečana glazba, glazba za ples i sl.).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3DC2578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7F9630ED" w14:textId="77777777" w:rsidR="00447980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3FDFE71D" w14:textId="77777777" w:rsidR="00447980" w:rsidRPr="001E11F1" w:rsidRDefault="00447980" w:rsidP="0044798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2794DB06" w14:textId="77777777" w:rsidR="00527F11" w:rsidRDefault="00527F11" w:rsidP="00445146">
      <w:pPr>
        <w:rPr>
          <w:rFonts w:cstheme="minorHAnsi"/>
        </w:rPr>
      </w:pPr>
    </w:p>
    <w:p w14:paraId="04FCA960" w14:textId="31FEF5F8" w:rsidR="006D70D8" w:rsidRPr="006414AD" w:rsidRDefault="007A4C51" w:rsidP="00527F11">
      <w:pPr>
        <w:jc w:val="center"/>
        <w:rPr>
          <w:rStyle w:val="eop"/>
          <w:rFonts w:cstheme="minorHAnsi"/>
          <w:b/>
          <w:sz w:val="28"/>
        </w:rPr>
      </w:pPr>
      <w:r w:rsidRPr="00997EE6">
        <w:rPr>
          <w:rFonts w:cstheme="minorHAnsi"/>
          <w:b/>
          <w:sz w:val="28"/>
        </w:rPr>
        <w:t xml:space="preserve">NASTAVNI PREDMET:  </w:t>
      </w:r>
      <w:r w:rsidR="00527F11">
        <w:rPr>
          <w:rFonts w:cstheme="minorHAnsi"/>
          <w:b/>
          <w:sz w:val="28"/>
        </w:rPr>
        <w:t>MATEMATIKA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634"/>
        <w:gridCol w:w="2937"/>
        <w:gridCol w:w="2515"/>
        <w:gridCol w:w="2505"/>
        <w:gridCol w:w="2504"/>
        <w:gridCol w:w="2924"/>
      </w:tblGrid>
      <w:tr w:rsidR="007A4C51" w:rsidRPr="00B4176C" w14:paraId="047A7070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6BFA82D7" w14:textId="77777777" w:rsidR="007A4C51" w:rsidRPr="007867DF" w:rsidRDefault="007A4C51" w:rsidP="007A4C51">
            <w:pPr>
              <w:jc w:val="center"/>
              <w:rPr>
                <w:rFonts w:cstheme="minorHAnsi"/>
                <w:b/>
                <w:sz w:val="28"/>
              </w:rPr>
            </w:pPr>
            <w:r w:rsidRPr="003F4E75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944349" w:rsidRPr="00B4176C" w14:paraId="4F730860" w14:textId="77777777" w:rsidTr="007A4C51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683835C0" w14:textId="2A5EFAAD" w:rsidR="00944349" w:rsidRPr="00823DBD" w:rsidRDefault="00944349" w:rsidP="00944349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prirodnim brojevima do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10 000 u opisivanju i prikazivanju količine i redoslijeda.</w:t>
            </w:r>
          </w:p>
        </w:tc>
      </w:tr>
      <w:tr w:rsidR="008C33E4" w:rsidRPr="00823DBD" w14:paraId="7DB1C0E7" w14:textId="77777777" w:rsidTr="00683694">
        <w:tc>
          <w:tcPr>
            <w:tcW w:w="2634" w:type="dxa"/>
            <w:tcBorders>
              <w:top w:val="nil"/>
              <w:right w:val="double" w:sz="12" w:space="0" w:color="auto"/>
            </w:tcBorders>
            <w:shd w:val="clear" w:color="auto" w:fill="DEEAF6" w:themeFill="accent1" w:themeFillTint="33"/>
          </w:tcPr>
          <w:p w14:paraId="0B152DDC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68D0260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</w:tcPr>
          <w:p w14:paraId="2AA0F238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</w:tcPr>
          <w:p w14:paraId="7B7923E9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</w:tcPr>
          <w:p w14:paraId="71638C1D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</w:tcPr>
          <w:p w14:paraId="13033916" w14:textId="77777777" w:rsidR="00944349" w:rsidRPr="00823DBD" w:rsidRDefault="00944349" w:rsidP="0094434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7FE63224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98CB369" w14:textId="77777777" w:rsidR="000948DA" w:rsidRPr="004C60F2" w:rsidRDefault="000948DA" w:rsidP="000948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Broji, čita, zapisuje (brojkom i brojevnom riječi) i uspoređuje brojeve do 10 000.</w:t>
            </w:r>
          </w:p>
          <w:p w14:paraId="37C880F2" w14:textId="3E81F64A" w:rsidR="000948DA" w:rsidRPr="00944349" w:rsidRDefault="000948DA" w:rsidP="000948DA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207839B" w14:textId="7899B243" w:rsidR="000948DA" w:rsidRPr="001B1AA7" w:rsidRDefault="000948DA" w:rsidP="000948DA">
            <w:pPr>
              <w:rPr>
                <w:rFonts w:cstheme="minorHAnsi"/>
                <w:sz w:val="24"/>
              </w:rPr>
            </w:pPr>
            <w:r w:rsidRPr="0081168A">
              <w:rPr>
                <w:rFonts w:cstheme="minorHAnsi"/>
                <w:sz w:val="24"/>
              </w:rPr>
              <w:t xml:space="preserve">Učenik ne ostvaruje sastavnicu ishoda </w:t>
            </w:r>
            <w:r>
              <w:rPr>
                <w:rFonts w:cstheme="minorHAnsi"/>
                <w:sz w:val="24"/>
              </w:rPr>
              <w:t>„</w:t>
            </w:r>
            <w:r w:rsidRPr="000948DA">
              <w:rPr>
                <w:rFonts w:cstheme="minorHAnsi"/>
                <w:i/>
                <w:iCs/>
                <w:sz w:val="24"/>
              </w:rPr>
              <w:t>b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roji, čita, zapisuje (brojkom i brojevnom riječi) i uspoređuje brojeve do </w:t>
            </w:r>
            <w:r w:rsidR="003D07A4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    </w:t>
            </w:r>
            <w:r w:rsidRPr="000948DA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10 000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>
              <w:rPr>
                <w:rFonts w:cstheme="minorHAnsi"/>
                <w:sz w:val="24"/>
              </w:rPr>
              <w:t>po zadanim elementima</w:t>
            </w:r>
          </w:p>
        </w:tc>
        <w:tc>
          <w:tcPr>
            <w:tcW w:w="2515" w:type="dxa"/>
          </w:tcPr>
          <w:p w14:paraId="4F478A91" w14:textId="7839953C" w:rsidR="000948DA" w:rsidRPr="00823DBD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cstheme="minorHAnsi"/>
                <w:sz w:val="24"/>
              </w:rPr>
              <w:t xml:space="preserve">Uz metodički predložak djelomično čita i zapisuje brojeve do </w:t>
            </w:r>
            <w:r w:rsidR="005C0D72">
              <w:rPr>
                <w:rFonts w:cstheme="minorHAnsi"/>
                <w:sz w:val="24"/>
              </w:rPr>
              <w:t xml:space="preserve">   </w:t>
            </w:r>
            <w:r w:rsidRPr="00FF420F">
              <w:rPr>
                <w:rFonts w:cstheme="minorHAnsi"/>
                <w:sz w:val="24"/>
              </w:rPr>
              <w:t>1</w:t>
            </w:r>
            <w:r>
              <w:rPr>
                <w:rFonts w:cstheme="minorHAnsi"/>
                <w:sz w:val="24"/>
              </w:rPr>
              <w:t xml:space="preserve">0 </w:t>
            </w:r>
            <w:r w:rsidRPr="00FF420F">
              <w:rPr>
                <w:rFonts w:cstheme="minorHAnsi"/>
                <w:sz w:val="24"/>
              </w:rPr>
              <w:t>00</w:t>
            </w:r>
            <w:r>
              <w:rPr>
                <w:rFonts w:cstheme="minorHAnsi"/>
                <w:sz w:val="24"/>
              </w:rPr>
              <w:t>0</w:t>
            </w:r>
            <w:r w:rsidRPr="00FF420F">
              <w:rPr>
                <w:rFonts w:cstheme="minorHAnsi"/>
                <w:sz w:val="24"/>
              </w:rPr>
              <w:t xml:space="preserve"> brojkama i zadanim brojevnim riječima.</w:t>
            </w:r>
          </w:p>
        </w:tc>
        <w:tc>
          <w:tcPr>
            <w:tcW w:w="2505" w:type="dxa"/>
          </w:tcPr>
          <w:p w14:paraId="63C89CB8" w14:textId="55D026ED" w:rsidR="000948DA" w:rsidRPr="00FF420F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uz pomoć i prepisuje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14:paraId="205F247D" w14:textId="77777777" w:rsidR="000948DA" w:rsidRPr="00823DBD" w:rsidRDefault="000948DA" w:rsidP="000948DA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04" w:type="dxa"/>
          </w:tcPr>
          <w:p w14:paraId="223137EE" w14:textId="1F643A6B" w:rsidR="000948DA" w:rsidRPr="00FF420F" w:rsidRDefault="000948DA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0 i nulu brojkama i brojevnim riječima uz manje greške.</w:t>
            </w:r>
          </w:p>
          <w:p w14:paraId="24B94A31" w14:textId="77777777" w:rsidR="000948DA" w:rsidRPr="00823DBD" w:rsidRDefault="000948DA" w:rsidP="000948DA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924" w:type="dxa"/>
          </w:tcPr>
          <w:p w14:paraId="553B6D51" w14:textId="5A15DFCD" w:rsidR="000948DA" w:rsidRPr="00FF420F" w:rsidRDefault="00600A20" w:rsidP="000948DA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Brzo</w:t>
            </w:r>
            <w:r w:rsidR="000948DA" w:rsidRPr="00FF420F">
              <w:rPr>
                <w:rFonts w:eastAsia="Times New Roman" w:cstheme="minorHAnsi"/>
                <w:sz w:val="24"/>
                <w:lang w:eastAsia="hr-HR"/>
              </w:rPr>
              <w:t xml:space="preserve"> i točno čita i zapisuje brojeve do 10</w:t>
            </w:r>
            <w:r w:rsidR="000948DA">
              <w:rPr>
                <w:rFonts w:eastAsia="Times New Roman" w:cstheme="minorHAnsi"/>
                <w:sz w:val="24"/>
                <w:lang w:eastAsia="hr-HR"/>
              </w:rPr>
              <w:t xml:space="preserve"> 00</w:t>
            </w:r>
            <w:r w:rsidR="000948DA" w:rsidRPr="00FF420F">
              <w:rPr>
                <w:rFonts w:eastAsia="Times New Roman" w:cstheme="minorHAnsi"/>
                <w:sz w:val="24"/>
                <w:lang w:eastAsia="hr-HR"/>
              </w:rPr>
              <w:t xml:space="preserve">0 i nulu brojkama i brojevnim riječima. </w:t>
            </w:r>
          </w:p>
          <w:p w14:paraId="42638B5C" w14:textId="77777777" w:rsidR="000948DA" w:rsidRPr="00823DBD" w:rsidRDefault="000948DA" w:rsidP="000948DA">
            <w:pPr>
              <w:rPr>
                <w:rFonts w:cstheme="minorHAnsi"/>
                <w:b/>
                <w:sz w:val="24"/>
              </w:rPr>
            </w:pPr>
          </w:p>
        </w:tc>
      </w:tr>
      <w:tr w:rsidR="008C33E4" w:rsidRPr="00B4176C" w14:paraId="241A861A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A1D9B73" w14:textId="02E52CD2" w:rsidR="00BE721D" w:rsidRPr="00DA507F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upotrebljava troznamenkaste i četveroznamenkaste brojeve.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E169A3" w14:textId="1B6C2F72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DA507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rikazuje i upotrebljava troznamenkaste i četveroznamenkaste brojeve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E9E6A68" w14:textId="4B745764" w:rsidR="00BE721D" w:rsidRPr="00823DBD" w:rsidRDefault="00BE721D" w:rsidP="00BE721D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troznamenkaste i četveroznamenkaste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5062A045" w14:textId="79FF6DC1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manje pogreške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  <w:tc>
          <w:tcPr>
            <w:tcW w:w="2504" w:type="dxa"/>
          </w:tcPr>
          <w:p w14:paraId="72AB6369" w14:textId="5DF7B0D0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Prikazuje i upotrebljava troznamenkaste i četveroznamenkaste brojeve.</w:t>
            </w:r>
          </w:p>
        </w:tc>
        <w:tc>
          <w:tcPr>
            <w:tcW w:w="2924" w:type="dxa"/>
          </w:tcPr>
          <w:p w14:paraId="3411A603" w14:textId="1D80C1A4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Samostalno, brzo i točno p</w:t>
            </w:r>
            <w:r w:rsidRPr="00DA507F">
              <w:rPr>
                <w:rFonts w:eastAsia="Times New Roman" w:cstheme="minorHAnsi"/>
                <w:sz w:val="24"/>
                <w:szCs w:val="24"/>
                <w:lang w:eastAsia="hr-HR"/>
              </w:rPr>
              <w:t>rikazuje i upotrebljava troznamenkaste i četveroznamenkaste brojeve.</w:t>
            </w:r>
          </w:p>
        </w:tc>
      </w:tr>
      <w:tr w:rsidR="008C33E4" w:rsidRPr="00B4176C" w14:paraId="7169A89C" w14:textId="77777777" w:rsidTr="000948DA">
        <w:tc>
          <w:tcPr>
            <w:tcW w:w="2634" w:type="dxa"/>
            <w:tcBorders>
              <w:right w:val="double" w:sz="12" w:space="0" w:color="auto"/>
            </w:tcBorders>
          </w:tcPr>
          <w:p w14:paraId="2CF52CC9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Koristi se tablicom mjesnih vrijednosti.</w:t>
            </w:r>
          </w:p>
          <w:p w14:paraId="5034EA23" w14:textId="3FFB168F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90719E2" w14:textId="7087A961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tablicom mjesnih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078AC6C" w14:textId="3268ACEA" w:rsidR="00BE721D" w:rsidRPr="00823DBD" w:rsidRDefault="00BE721D" w:rsidP="00BE721D">
            <w:pPr>
              <w:rPr>
                <w:rFonts w:cstheme="minorHAnsi"/>
                <w:sz w:val="24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Teško i uz stalnu pomoć uočava razlike među dekadskim jedinicama</w:t>
            </w:r>
            <w:r>
              <w:rPr>
                <w:rFonts w:eastAsia="Times New Roman" w:cstheme="minorHAnsi"/>
                <w:sz w:val="24"/>
                <w:lang w:eastAsia="hr-HR"/>
              </w:rPr>
              <w:t xml:space="preserve"> te njihovom smještaju u tablici mjesnih vrijednosti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707B8359" w14:textId="452F1F04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prikazuje brojeve u tablici mjesnih vrijednosti.</w:t>
            </w:r>
          </w:p>
        </w:tc>
        <w:tc>
          <w:tcPr>
            <w:tcW w:w="2504" w:type="dxa"/>
          </w:tcPr>
          <w:p w14:paraId="17E88C62" w14:textId="0F0F0B57" w:rsidR="00BE721D" w:rsidRPr="00823DBD" w:rsidRDefault="00BE721D" w:rsidP="00BE721D">
            <w:pPr>
              <w:rPr>
                <w:rFonts w:cstheme="minorHAnsi"/>
                <w:b/>
                <w:sz w:val="24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u tablici mjesnih vrijednosti.</w:t>
            </w:r>
          </w:p>
        </w:tc>
        <w:tc>
          <w:tcPr>
            <w:tcW w:w="2924" w:type="dxa"/>
          </w:tcPr>
          <w:p w14:paraId="4F5E582D" w14:textId="62A78AA0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cstheme="minorHAnsi"/>
                <w:sz w:val="24"/>
              </w:rPr>
              <w:t>Lako i brzo uočava odnose među dekadskim jedinicama samostalno ih smještajući u tablicu mjesnih vrijednosti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8C33E4" w:rsidRPr="00B4176C" w14:paraId="5F9D7DB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2B2F7057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  <w:p w14:paraId="42A50AEB" w14:textId="7D4C4A0C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0A0AEB7" w14:textId="3935C544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dekadskim sustavom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F5B780D" w14:textId="5EE413AB" w:rsidR="00BE721D" w:rsidRPr="00823DBD" w:rsidRDefault="00BE721D" w:rsidP="00BE721D">
            <w:pPr>
              <w:rPr>
                <w:rFonts w:cstheme="minorHAnsi"/>
                <w:sz w:val="24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greške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6CF21F7D" w14:textId="3B72D46F" w:rsidR="00BE721D" w:rsidRPr="00823DBD" w:rsidRDefault="00BE721D" w:rsidP="00BE721D">
            <w:pPr>
              <w:ind w:left="30"/>
              <w:rPr>
                <w:rFonts w:eastAsia="Times New Roman" w:cstheme="minorHAnsi"/>
                <w:sz w:val="24"/>
                <w:lang w:eastAsia="hr-HR"/>
              </w:rPr>
            </w:pP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Služi se dekadskim sustavom brojeva.</w:t>
            </w:r>
          </w:p>
        </w:tc>
        <w:tc>
          <w:tcPr>
            <w:tcW w:w="2504" w:type="dxa"/>
          </w:tcPr>
          <w:p w14:paraId="1279D7B0" w14:textId="1C313AE6" w:rsidR="00BE721D" w:rsidRPr="00823DBD" w:rsidRDefault="00280DFB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 brojeve dekadskog sustava po zadanim kriterijima.</w:t>
            </w:r>
          </w:p>
        </w:tc>
        <w:tc>
          <w:tcPr>
            <w:tcW w:w="2924" w:type="dxa"/>
          </w:tcPr>
          <w:p w14:paraId="26066D58" w14:textId="533E7386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objašnjava način i pravilo nizanja brojeva 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dekadsk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om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sustav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 w:rsidRPr="00184AB5">
              <w:rPr>
                <w:rFonts w:eastAsia="Times New Roman" w:cstheme="minorHAnsi"/>
                <w:sz w:val="24"/>
                <w:szCs w:val="24"/>
                <w:lang w:eastAsia="hr-HR"/>
              </w:rPr>
              <w:t>brojeva.</w:t>
            </w:r>
          </w:p>
        </w:tc>
      </w:tr>
      <w:tr w:rsidR="008C33E4" w:rsidRPr="00B4176C" w14:paraId="424FEC52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43949E8" w14:textId="77777777" w:rsidR="00BE721D" w:rsidRPr="004C60F2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 w14:paraId="37ECD0E3" w14:textId="6D81A0DB" w:rsidR="00BE721D" w:rsidRPr="00944349" w:rsidRDefault="00BE721D" w:rsidP="00BE721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3167487" w14:textId="35E0A0D9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rastavlja broj na zbroj višekratnika dekadskih jedinica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0770E21A" w14:textId="4A82B6C4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dovršavajući zadane primjere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F810D46" w14:textId="60619855" w:rsidR="00BE721D" w:rsidRPr="00823DBD" w:rsidRDefault="00BE721D" w:rsidP="00280DFB">
            <w:pPr>
              <w:rPr>
                <w:rFonts w:cstheme="minorHAnsi"/>
                <w:sz w:val="24"/>
              </w:rPr>
            </w:pPr>
          </w:p>
        </w:tc>
        <w:tc>
          <w:tcPr>
            <w:tcW w:w="2505" w:type="dxa"/>
          </w:tcPr>
          <w:p w14:paraId="13AA552C" w14:textId="4777C347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poticaje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74E7130A" w14:textId="1C2F5F24" w:rsidR="00BE721D" w:rsidRPr="00823DBD" w:rsidRDefault="00BE721D" w:rsidP="00280DFB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04" w:type="dxa"/>
          </w:tcPr>
          <w:p w14:paraId="3F6960F4" w14:textId="77777777" w:rsidR="00280DFB" w:rsidRPr="004C60F2" w:rsidRDefault="00280DFB" w:rsidP="00280DF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jedinica.</w:t>
            </w:r>
          </w:p>
          <w:p w14:paraId="5FD253F4" w14:textId="3FB84B59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24" w:type="dxa"/>
          </w:tcPr>
          <w:p w14:paraId="22EB9215" w14:textId="13D56F51" w:rsidR="00BE721D" w:rsidRPr="00823DBD" w:rsidRDefault="00A22C48" w:rsidP="0097389E">
            <w:pPr>
              <w:rPr>
                <w:rFonts w:eastAsia="Times New Roman" w:cstheme="minorHAnsi"/>
                <w:sz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Rastavlja broj na zbroj višekratnika dekadskih jedinica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algoritam rastavljanja primjenjuje u rješavanju povezanih matematičkih problema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629B3929" w14:textId="77777777" w:rsidTr="00683694">
        <w:tc>
          <w:tcPr>
            <w:tcW w:w="2634" w:type="dxa"/>
            <w:tcBorders>
              <w:bottom w:val="single" w:sz="18" w:space="0" w:color="auto"/>
              <w:right w:val="double" w:sz="12" w:space="0" w:color="auto"/>
            </w:tcBorders>
          </w:tcPr>
          <w:p w14:paraId="32B4A84B" w14:textId="77777777" w:rsidR="00BE721D" w:rsidRPr="00D513F5" w:rsidRDefault="00BE721D" w:rsidP="00BE721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14:paraId="0F29E494" w14:textId="69DBF405" w:rsidR="00BE721D" w:rsidRPr="00944349" w:rsidRDefault="00BE721D" w:rsidP="00BE721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18" w:space="0" w:color="auto"/>
            </w:tcBorders>
          </w:tcPr>
          <w:p w14:paraId="5532ACA0" w14:textId="2B240591" w:rsidR="00BE721D" w:rsidRPr="001B1AA7" w:rsidRDefault="00BE721D" w:rsidP="00BE721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dređuje mjesne vrijednosti pojedinih znamenaka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8" w:space="0" w:color="auto"/>
            </w:tcBorders>
          </w:tcPr>
          <w:p w14:paraId="136241AF" w14:textId="57344C6D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4154C12" w14:textId="30085279" w:rsidR="00BE721D" w:rsidRPr="00823DBD" w:rsidRDefault="00BE721D" w:rsidP="00BE721D">
            <w:pPr>
              <w:rPr>
                <w:rFonts w:cstheme="minorHAnsi"/>
                <w:sz w:val="24"/>
              </w:rPr>
            </w:pPr>
          </w:p>
        </w:tc>
        <w:tc>
          <w:tcPr>
            <w:tcW w:w="2505" w:type="dxa"/>
            <w:tcBorders>
              <w:bottom w:val="single" w:sz="18" w:space="0" w:color="auto"/>
            </w:tcBorders>
          </w:tcPr>
          <w:p w14:paraId="70DE1897" w14:textId="77777777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pojedinih znamenaka.</w:t>
            </w:r>
          </w:p>
          <w:p w14:paraId="10140F21" w14:textId="654C027D" w:rsidR="00BE721D" w:rsidRPr="00823DBD" w:rsidRDefault="00BE721D" w:rsidP="00BE721D">
            <w:pPr>
              <w:rPr>
                <w:rFonts w:cstheme="minorHAnsi"/>
                <w:sz w:val="24"/>
              </w:rPr>
            </w:pPr>
          </w:p>
        </w:tc>
        <w:tc>
          <w:tcPr>
            <w:tcW w:w="2504" w:type="dxa"/>
            <w:tcBorders>
              <w:bottom w:val="single" w:sz="18" w:space="0" w:color="auto"/>
            </w:tcBorders>
          </w:tcPr>
          <w:p w14:paraId="0C64DE79" w14:textId="7F384FC9" w:rsidR="000B3F8E" w:rsidRPr="00D513F5" w:rsidRDefault="000B3F8E" w:rsidP="000B3F8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C952E7E" w14:textId="015642C4" w:rsidR="00BE721D" w:rsidRPr="00823DBD" w:rsidRDefault="00BE721D" w:rsidP="00BE721D">
            <w:pPr>
              <w:ind w:left="27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18" w:space="0" w:color="auto"/>
            </w:tcBorders>
          </w:tcPr>
          <w:p w14:paraId="16A60553" w14:textId="26126E4C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samostalno crta tablicu mjesnih vrijednosti i u njoj prikazuje zadane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2578E2" w14:textId="49D4BCA8" w:rsidR="00BE721D" w:rsidRPr="00823DBD" w:rsidRDefault="00BE721D" w:rsidP="00BE721D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BE721D" w:rsidRPr="00B4176C" w14:paraId="51FC7F56" w14:textId="77777777" w:rsidTr="007A4C51">
        <w:tc>
          <w:tcPr>
            <w:tcW w:w="16019" w:type="dxa"/>
            <w:gridSpan w:val="6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7ECC989" w14:textId="52368D47" w:rsidR="00BE721D" w:rsidRPr="00823DBD" w:rsidRDefault="00BE721D" w:rsidP="00BE721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Zbraja i oduzima u skupu prirodnih brojeva do 1000.</w:t>
            </w:r>
          </w:p>
        </w:tc>
      </w:tr>
      <w:tr w:rsidR="008C33E4" w:rsidRPr="00823DBD" w14:paraId="7E9B44D9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EADD5BD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4DEDA926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317EE974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6CCEC807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53DC99EC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5109C36E" w14:textId="77777777" w:rsidR="00BE721D" w:rsidRPr="00823DBD" w:rsidRDefault="00BE721D" w:rsidP="00BE721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007D30E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5AD3CA2" w14:textId="1A01C17D" w:rsidR="00A22C48" w:rsidRPr="00B764CF" w:rsidRDefault="00A22C48" w:rsidP="00A22C48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mjesnu vrijednost znamenaka u troznamenkastome broju.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01FBD9D0" w14:textId="3B49CCB9" w:rsidR="00A22C48" w:rsidRPr="00BF28DD" w:rsidRDefault="00A22C48" w:rsidP="00A22C48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o</w:t>
            </w:r>
            <w:r w:rsidRPr="00D513F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dređuje </w:t>
            </w:r>
            <w:r w:rsidRPr="009E1692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mjesnu vrijednost znamenaka u troznamenkastome broju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885B09E" w14:textId="09E1E8AA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 troznamenkastome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 uz pomoć tablice mjesnih vrijednosti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5DFB490" w14:textId="3AE108D3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BD5A83E" w14:textId="436BBBBC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Određuje mjesne vrijednosti znamenaka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troznamenkastih brojeva.</w:t>
            </w:r>
          </w:p>
          <w:p w14:paraId="621ED466" w14:textId="2C0E47B1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EA41C55" w14:textId="7B4B6358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tablicu mjesnih vrijednosti i u njoj prikazuje zadane troznamenkaste brojeve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3C746F6" w14:textId="4C9FDDD6" w:rsidR="00A22C48" w:rsidRPr="0038133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8DF9922" w14:textId="70E2C545" w:rsidR="00A22C48" w:rsidRPr="00D513F5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i samostalno crta tablicu mjesnih vrijednosti i u njoj prikazuje troznamenkaste brojeve, navedene sadržaje povezuje sa zbrajanjem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višekratnika dekadskih jedinica</w:t>
            </w:r>
            <w:r w:rsidRPr="00D513F5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EFA3984" w14:textId="0BE789D8" w:rsidR="00A22C48" w:rsidRPr="0038133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5216D9DB" w14:textId="77777777" w:rsidTr="00683694">
        <w:tc>
          <w:tcPr>
            <w:tcW w:w="2634" w:type="dxa"/>
            <w:tcBorders>
              <w:bottom w:val="nil"/>
              <w:right w:val="double" w:sz="12" w:space="0" w:color="auto"/>
            </w:tcBorders>
          </w:tcPr>
          <w:p w14:paraId="09F63A3D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Mentalno zbraja i oduzima brojeve do </w:t>
            </w:r>
          </w:p>
          <w:p w14:paraId="32696820" w14:textId="5752438C" w:rsidR="00A22C48" w:rsidRPr="004C60F2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000.</w:t>
            </w:r>
          </w:p>
          <w:p w14:paraId="5DC8FCDB" w14:textId="3C01DDD5" w:rsidR="00A22C48" w:rsidRPr="00B764CF" w:rsidRDefault="00A22C48" w:rsidP="00A22C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nil"/>
            </w:tcBorders>
          </w:tcPr>
          <w:p w14:paraId="02994497" w14:textId="250BD307" w:rsidR="00A22C48" w:rsidRPr="00BF28DD" w:rsidRDefault="00A22C48" w:rsidP="00A22C48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entalno zbraja 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oduzima brojeve do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nil"/>
            </w:tcBorders>
          </w:tcPr>
          <w:p w14:paraId="591A2448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mentalno zbraja i oduzima u skupu brojeva do </w:t>
            </w:r>
          </w:p>
          <w:p w14:paraId="4CE90A6E" w14:textId="529FD779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5" w:type="dxa"/>
            <w:tcBorders>
              <w:bottom w:val="nil"/>
            </w:tcBorders>
          </w:tcPr>
          <w:p w14:paraId="6F329207" w14:textId="15DB835E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2341F2EF" w14:textId="2B03A22F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nil"/>
            </w:tcBorders>
          </w:tcPr>
          <w:p w14:paraId="0219140D" w14:textId="66646DA9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411848E" w14:textId="4542B417" w:rsidR="00A22C48" w:rsidRPr="00BF28DD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nil"/>
            </w:tcBorders>
          </w:tcPr>
          <w:p w14:paraId="1722F3CB" w14:textId="04781DF9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1F170B3D" w14:textId="3E6BB670" w:rsidR="00A22C48" w:rsidRPr="00DE3AF1" w:rsidRDefault="00A22C48" w:rsidP="00A22C48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2D7A71AD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EA80407" w14:textId="46F50AFB" w:rsidR="00A22C48" w:rsidRPr="00B764CF" w:rsidRDefault="00A22C48" w:rsidP="00A22C48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vezu zbrajanja i oduzimanja. </w:t>
            </w:r>
          </w:p>
          <w:p w14:paraId="51B09753" w14:textId="5CDA859A" w:rsidR="00A22C48" w:rsidRPr="00B764CF" w:rsidRDefault="00A22C48" w:rsidP="00A22C48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7EAA3326" w14:textId="5425CC2C" w:rsidR="00A22C48" w:rsidRPr="001B1AA7" w:rsidRDefault="00A22C48" w:rsidP="00A22C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komutativnosti</w:t>
            </w:r>
            <w:proofErr w:type="spellEnd"/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vezu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2793D80" w14:textId="401AE5AD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i vezu zbrajanja i oduzimanja završavajući započete jednostavne primjere i uz pomoć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0394BB6" w14:textId="62EA0180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isključivo prema riješenim modelima zadataka, uočava vezu zbrajanja i oduzimanja no ne uočava njezinu konkretnu primjenu.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11A7AC2" w14:textId="46487BAB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uz manje greške i pomoć, uočava vezu zbrajanja i oduzimanja te se njome služi uz poticaj.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5BD25BC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pravilo </w:t>
            </w:r>
            <w:proofErr w:type="spellStart"/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ga</w:t>
            </w:r>
          </w:p>
          <w:p w14:paraId="3FE41EB2" w14:textId="245D9C9A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zbrajanja i oduzimanja olakšavajući si rješavanje zadataka.</w:t>
            </w:r>
          </w:p>
        </w:tc>
      </w:tr>
      <w:tr w:rsidR="008C33E4" w:rsidRPr="00B4176C" w14:paraId="01307EB0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41B30CBC" w14:textId="77777777" w:rsidR="00A22C48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oduzimanja.</w:t>
            </w:r>
          </w:p>
          <w:p w14:paraId="4D67B99C" w14:textId="2773CB34" w:rsidR="00A22C48" w:rsidRPr="00B764CF" w:rsidRDefault="00A22C48" w:rsidP="00A22C48">
            <w:pPr>
              <w:ind w:left="37"/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1F48859E" w14:textId="4F63076B" w:rsidR="00A22C48" w:rsidRPr="001B1AA7" w:rsidRDefault="00A22C48" w:rsidP="00A22C48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rezultat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C3AC01C" w14:textId="25207042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 i uz navođenje.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87F6C64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primjerima.</w:t>
            </w:r>
          </w:p>
          <w:p w14:paraId="34E8D77A" w14:textId="0A0875CC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B6E1F0D" w14:textId="77777777" w:rsidR="00A22C48" w:rsidRPr="00F34E2A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precizno procjenjuje rezultat zbrajanja i oduzimanja.</w:t>
            </w:r>
          </w:p>
          <w:p w14:paraId="639F2CF9" w14:textId="684068FC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C8D3B80" w14:textId="49C71655" w:rsidR="00A22C48" w:rsidRPr="006847AE" w:rsidRDefault="00A22C48" w:rsidP="00A22C48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zbrajanja i oduzimanja u zadanim zadatcima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se dobivenom procjenom koristi pri rješavanju zadataka</w:t>
            </w:r>
          </w:p>
        </w:tc>
      </w:tr>
      <w:tr w:rsidR="008C33E4" w:rsidRPr="00B4176C" w14:paraId="1F036BF6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0475665" w14:textId="77777777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zbraja i oduzima primjenjujući odgovarajući matematički zapis.</w:t>
            </w:r>
          </w:p>
          <w:p w14:paraId="58843B4A" w14:textId="187CE5AF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3E36B2F" w14:textId="1775D1C6" w:rsidR="00ED7304" w:rsidRPr="001B1AA7" w:rsidRDefault="00ED7304" w:rsidP="00ED7304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20633">
              <w:rPr>
                <w:rFonts w:cstheme="minorHAnsi"/>
                <w:i/>
                <w:sz w:val="24"/>
              </w:rPr>
              <w:t>p</w:t>
            </w:r>
            <w:r w:rsidRPr="0082063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isano zbraja i oduzima primjenjujući odgovarajući matematički zapis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693DA18" w14:textId="45445C81" w:rsidR="00ED7304" w:rsidRPr="006847AE" w:rsidRDefault="00ED7304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primjenjuje odgovarajući matematički zapis te, uz navođenje,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1229367" w14:textId="6A9D8FFC" w:rsidR="00ED7304" w:rsidRPr="006847AE" w:rsidRDefault="00ED7304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pogreške i sugestije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primjenjujući odgovarajući matematički zapis.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BD03305" w14:textId="77777777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zbraja i oduzima primjenjujući odgovarajući matematički zapis.</w:t>
            </w:r>
          </w:p>
          <w:p w14:paraId="767D913C" w14:textId="77777777" w:rsidR="00ED7304" w:rsidRPr="006847AE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79618C0" w14:textId="75DEC986" w:rsidR="00ED7304" w:rsidRPr="004C60F2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isano zbraja i oduzima primjenjujući odgovarajući matematički zapis.</w:t>
            </w:r>
          </w:p>
          <w:p w14:paraId="4A399B30" w14:textId="77777777" w:rsidR="00ED7304" w:rsidRPr="006847AE" w:rsidRDefault="00ED7304" w:rsidP="00ED7304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4075ED73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A842ED6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1C06F2B9" w14:textId="1B8E407A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19A54BC" w14:textId="02C82274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8206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menuje članove računskih </w:t>
            </w:r>
            <w:r w:rsidRPr="008206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68BBEB6" w14:textId="546E85F1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Djelomično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8B18C9C" w14:textId="77777777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7E643D2C" w14:textId="688149F5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Imenuje članove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u zbrajanju i oduzimanju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E6C0E1F" w14:textId="77777777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2667FBF" w14:textId="42DC01D3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rješava tekstualne zadatke u kojima se pojavljuju imena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članova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>zbrajanja i oduzimanja.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13F9CFA" w14:textId="49049A5A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Rješava tekstualne zadatke u kojima se pojavljuju imena članova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zbrajanju i </w:t>
            </w:r>
            <w:r w:rsidR="00DB698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oduzimanju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iste koristi u komunikaciji na satu.</w:t>
            </w:r>
          </w:p>
        </w:tc>
      </w:tr>
      <w:tr w:rsidR="008C33E4" w:rsidRPr="00B4176C" w14:paraId="6574BC8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B4AB550" w14:textId="3B4C3A3A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C1AA384" w14:textId="5CEA5622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4FFD68C" w14:textId="1CC4CEF5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</w:t>
            </w:r>
            <w:r w:rsidR="0097389E">
              <w:rPr>
                <w:rFonts w:eastAsia="Times New Roman" w:cstheme="minorHAnsi"/>
                <w:sz w:val="24"/>
                <w:szCs w:val="24"/>
                <w:lang w:eastAsia="hr-HR"/>
              </w:rPr>
              <w:t>j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5D6794C" w14:textId="5825F443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najjednostavnije tekstualne zadatke 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razinom točnosti.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6FF83A8A" w14:textId="5BD47758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nesigurnost</w:t>
            </w:r>
            <w:r w:rsidR="00051550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20EAA97C" w14:textId="1651819C" w:rsidR="00BA36DA" w:rsidRPr="006847AE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BA36DA" w:rsidRPr="00B868E1" w14:paraId="00DDE458" w14:textId="77777777" w:rsidTr="007A4C51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78C9AE" w14:textId="409BAD04" w:rsidR="00BA36DA" w:rsidRPr="00B868E1" w:rsidRDefault="00BA36DA" w:rsidP="00BA36DA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Dijeli prirodne brojeve do 100 s ostatkom.</w:t>
            </w:r>
          </w:p>
        </w:tc>
      </w:tr>
      <w:tr w:rsidR="008C33E4" w:rsidRPr="00823DBD" w14:paraId="62A9FDA1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B8DB186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65E04C4D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68DC1D7B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5F63ED0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1788C3E4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4CFCAF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1BB7C635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53753A4B" w14:textId="09EB85B6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Dijeli brojeve do 100 s ostatkom. </w:t>
            </w:r>
          </w:p>
          <w:p w14:paraId="2E740798" w14:textId="2DC47B40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4542098" w14:textId="1DD39F9D" w:rsidR="00051550" w:rsidRPr="001B1AA7" w:rsidRDefault="00051550" w:rsidP="0005155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d</w:t>
            </w:r>
            <w:r w:rsidRPr="006D759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ijeli brojeve do 100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D3C29F6" w14:textId="20626669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podršku učitelja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14:paraId="1A7340E9" w14:textId="7F6EE8B5" w:rsidR="00051550" w:rsidRPr="00381332" w:rsidRDefault="00051550" w:rsidP="0005155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5" w:type="dxa"/>
          </w:tcPr>
          <w:p w14:paraId="28229670" w14:textId="54124F52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Dijeli brojeve do 100 s ostatkom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D71D36">
              <w:rPr>
                <w:rFonts w:eastAsia="Times New Roman" w:cstheme="minorHAnsi"/>
                <w:sz w:val="24"/>
                <w:szCs w:val="24"/>
                <w:lang w:eastAsia="hr-HR"/>
              </w:rPr>
              <w:t>sporo i nesigurno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</w:t>
            </w:r>
          </w:p>
          <w:p w14:paraId="528DEE61" w14:textId="3C4A0A03" w:rsidR="00051550" w:rsidRPr="0038133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1F218E2" w14:textId="48581554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</w:t>
            </w:r>
          </w:p>
          <w:p w14:paraId="29FEE0DF" w14:textId="4F138E61" w:rsidR="00051550" w:rsidRPr="0038133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FB179E8" w14:textId="5BF92381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samostalno d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ijeli brojeve do 100 s ostatkom. </w:t>
            </w:r>
          </w:p>
          <w:p w14:paraId="3205987D" w14:textId="037232CD" w:rsidR="00051550" w:rsidRPr="00B4176C" w:rsidRDefault="00051550" w:rsidP="00051550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8C33E4" w:rsidRPr="00B4176C" w14:paraId="0BC6F00A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B75595B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14:paraId="743BAE13" w14:textId="2A66F9CC" w:rsidR="00BA36DA" w:rsidRPr="00B4176C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30921267" w14:textId="28D7A125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provjerava rješenje pri dijeljenju s ostatkom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ED8CADD" w14:textId="2F638D95" w:rsidR="00BA36DA" w:rsidRPr="00381332" w:rsidRDefault="00051550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stalno podsjećanje povezuje množenje kao dijeljenju suprotnu računsku radnju.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690EDC7" w14:textId="2685D680" w:rsidR="00051550" w:rsidRPr="004C60F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Provjerava rješenje pri dijeljenju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zaboravljajući umnošku pridružiti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ostat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k.</w:t>
            </w:r>
          </w:p>
          <w:p w14:paraId="0DEB6B23" w14:textId="2C744E0E" w:rsidR="00BA36DA" w:rsidRPr="005D66C4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6A961C1A" w14:textId="77777777" w:rsidR="00051550" w:rsidRPr="004C60F2" w:rsidRDefault="00051550" w:rsidP="0005155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Provjerava rješenje pri dijeljenju s ostatkom.</w:t>
            </w:r>
          </w:p>
          <w:p w14:paraId="1B79D218" w14:textId="38E7B76B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2B7D94EC" w14:textId="42E15C7C" w:rsidR="00BA36DA" w:rsidRPr="00381332" w:rsidRDefault="00051550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rovjerava rješenje pri dijeljenju s ostatkom</w:t>
            </w:r>
            <w:r w:rsidR="00902B53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65F7274E" w14:textId="77777777" w:rsidTr="00683694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69F35BFD" w14:textId="4B89C2FA" w:rsidR="00BA36DA" w:rsidRPr="00B4176C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14:paraId="381CE721" w14:textId="3B496EED" w:rsidR="00BA36DA" w:rsidRPr="001B1AA7" w:rsidRDefault="00BA36DA" w:rsidP="00BA36D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14:paraId="47DBBE3F" w14:textId="0B3147A7" w:rsidR="00BA36DA" w:rsidRPr="00381332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14:paraId="541E47E2" w14:textId="52793768" w:rsidR="00BA36DA" w:rsidRPr="00381332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14:paraId="28B89081" w14:textId="357BCE3E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14:paraId="4B8C71D0" w14:textId="69A3FE1B" w:rsidR="00BA36DA" w:rsidRPr="0038133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BA36DA" w:rsidRPr="00B4176C" w14:paraId="39FE723E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5ABC702" w14:textId="66B424BB" w:rsidR="00BA36DA" w:rsidRPr="007867DF" w:rsidRDefault="00BA36DA" w:rsidP="00BA36DA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Pisano množi i dijeli prirodne brojeve do 1000 jednoznamenkastim brojem.</w:t>
            </w:r>
          </w:p>
        </w:tc>
      </w:tr>
      <w:tr w:rsidR="008C33E4" w:rsidRPr="00823DBD" w14:paraId="532A0058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171782E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291C7DBD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45108D68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70DAF24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5304C22E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89A5133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D3C60BD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A90F890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odgovarajući matematički zapis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pisanoga množenja i dijeljenja.</w:t>
            </w:r>
          </w:p>
          <w:p w14:paraId="0D5C22B0" w14:textId="1AD8D451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2AB70F0" w14:textId="0D524FE1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rimjenjuje odgovarajući matematički zapis pisanoga 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množenja i dijeljenja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618671A" w14:textId="20AF81A8" w:rsidR="00BA36DA" w:rsidRPr="002E17EC" w:rsidRDefault="0033256D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Uz sugestije učitelja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odgovarajući matematički zapis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pisanoga množenja i dijeljenja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113827F7" w14:textId="39A9AF8F" w:rsidR="00BA36DA" w:rsidRPr="002E17EC" w:rsidRDefault="00BF5AB9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povremene poticaje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odgovarajući matematički zapis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pisanoga množenja i dijeljenja.</w:t>
            </w:r>
          </w:p>
        </w:tc>
        <w:tc>
          <w:tcPr>
            <w:tcW w:w="2504" w:type="dxa"/>
          </w:tcPr>
          <w:p w14:paraId="3D583EFC" w14:textId="77777777" w:rsidR="00BF5AB9" w:rsidRPr="004C60F2" w:rsidRDefault="00BF5AB9" w:rsidP="00BF5AB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odgovarajući matematički zapis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pisanoga množenja i dijeljenja.</w:t>
            </w:r>
          </w:p>
          <w:p w14:paraId="3261E834" w14:textId="22B65A63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CD0C505" w14:textId="26AB9657" w:rsidR="00BF5AB9" w:rsidRPr="004C60F2" w:rsidRDefault="00BF5AB9" w:rsidP="00BF5AB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Samostalno i točno rabi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odgovarajući matematički zapis pisanoga množenja i dijeljenja.</w:t>
            </w:r>
          </w:p>
          <w:p w14:paraId="7115D294" w14:textId="13724B10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0B6B29A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0B55EFE3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svojstva računskih operacija (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distributivnost).</w:t>
            </w:r>
          </w:p>
          <w:p w14:paraId="40581EEF" w14:textId="74D9073C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FA77C70" w14:textId="1B6060D5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</w:t>
            </w:r>
            <w:proofErr w:type="spellStart"/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komutativnost</w:t>
            </w:r>
            <w:proofErr w:type="spellEnd"/>
            <w:r w:rsidRPr="00A9413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i distributivnost)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75D7E59" w14:textId="39263ADE" w:rsidR="00BA36DA" w:rsidRPr="002E17EC" w:rsidRDefault="00E76F11" w:rsidP="00BA36DA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26D20971" w14:textId="46B2E32B" w:rsidR="003D369E" w:rsidRPr="004C60F2" w:rsidRDefault="003D369E" w:rsidP="003D36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ne koristeći ih samostalno prilikom rješavanja zadataka.</w:t>
            </w:r>
          </w:p>
          <w:p w14:paraId="48C4F5DF" w14:textId="2CDB2B53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4719482C" w14:textId="6D58E2F1" w:rsidR="00BA36DA" w:rsidRPr="002E17EC" w:rsidRDefault="00E76F11" w:rsidP="00BA36DA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924" w:type="dxa"/>
          </w:tcPr>
          <w:p w14:paraId="495202D2" w14:textId="4E93AF6A" w:rsidR="0033256D" w:rsidRPr="004C60F2" w:rsidRDefault="0033256D" w:rsidP="0033256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14:paraId="2FF2A9DC" w14:textId="207D5AE5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2C6AA2DC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4F77944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između računskih operacija.</w:t>
            </w:r>
          </w:p>
          <w:p w14:paraId="29299F25" w14:textId="42A6B727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CB201D" w14:textId="1F9DB27D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veze između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79BD1EC" w14:textId="05AECF10" w:rsidR="00BA36DA" w:rsidRPr="002E17EC" w:rsidRDefault="00E76F11" w:rsidP="00E76F1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veze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3C9BB046" w14:textId="723A11A2" w:rsidR="003D369E" w:rsidRPr="004C60F2" w:rsidRDefault="00E76F11" w:rsidP="003D36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</w:t>
            </w:r>
            <w:r w:rsidR="003D369E">
              <w:rPr>
                <w:rFonts w:eastAsia="Times New Roman" w:cstheme="minorHAnsi"/>
                <w:sz w:val="24"/>
                <w:szCs w:val="24"/>
                <w:lang w:eastAsia="hr-HR"/>
              </w:rPr>
              <w:t>očava</w:t>
            </w:r>
            <w:r w:rsidR="003D369E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="003D369E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FD13F53" w14:textId="025F0B28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04" w:type="dxa"/>
          </w:tcPr>
          <w:p w14:paraId="0745E4DF" w14:textId="77777777" w:rsidR="00DB29C9" w:rsidRPr="004C60F2" w:rsidRDefault="003D369E" w:rsidP="00DB29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="00DB29C9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771EE7" w14:textId="1F69F3D7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9E97643" w14:textId="1097C93C" w:rsidR="00BA36DA" w:rsidRPr="002E17EC" w:rsidRDefault="0033256D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</w:t>
            </w:r>
            <w:r w:rsidR="00DB29C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množenja i dijeljenja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</w:tr>
      <w:tr w:rsidR="008C33E4" w:rsidRPr="00B4176C" w14:paraId="444C5D36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0CD3926" w14:textId="77777777" w:rsidR="00BA36DA" w:rsidRPr="004C60F2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 brojevima 10, 100 i 1000.</w:t>
            </w:r>
          </w:p>
          <w:p w14:paraId="11F6A672" w14:textId="028B0784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3E5C12B2" w14:textId="714AC1E1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broj brojevima 10, 100 i 1 000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D1B5755" w14:textId="4A9192D4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uz djelomičnu točnost.</w:t>
            </w:r>
          </w:p>
          <w:p w14:paraId="6D4601BD" w14:textId="6765316C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CF22B33" w14:textId="21D6CB32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brojevima 10, 100 i 1 000  uz manje nesigurnosti.</w:t>
            </w:r>
          </w:p>
          <w:p w14:paraId="31BDB003" w14:textId="3EA552C5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51642C6" w14:textId="5D79ED7B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Množi i dijeli brojevima 10, 100 i 1 000. 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EA64505" w14:textId="77777777" w:rsidR="00BA36DA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sigurno i brzo množi i dijeli brojevima 10, 100 i </w:t>
            </w:r>
          </w:p>
          <w:p w14:paraId="550C71DB" w14:textId="0DE2BE2C" w:rsidR="00BA36DA" w:rsidRPr="00AE70E6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1 000.</w:t>
            </w:r>
          </w:p>
          <w:p w14:paraId="520C7E0B" w14:textId="13416C3F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29D9B1F8" w14:textId="77777777" w:rsidTr="00683694">
        <w:tc>
          <w:tcPr>
            <w:tcW w:w="2634" w:type="dxa"/>
            <w:tcBorders>
              <w:bottom w:val="single" w:sz="12" w:space="0" w:color="auto"/>
              <w:right w:val="double" w:sz="12" w:space="0" w:color="auto"/>
            </w:tcBorders>
          </w:tcPr>
          <w:p w14:paraId="40A0CC11" w14:textId="188F36E4" w:rsidR="00BA36DA" w:rsidRPr="00F617F5" w:rsidRDefault="00BA36DA" w:rsidP="00BA36D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12" w:space="0" w:color="auto"/>
            </w:tcBorders>
          </w:tcPr>
          <w:p w14:paraId="73C16DC8" w14:textId="67D5A72A" w:rsidR="00BA36DA" w:rsidRPr="002E17EC" w:rsidRDefault="00BA36DA" w:rsidP="00BA36DA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pisano dijeli na dulji i kraći način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12" w:space="0" w:color="auto"/>
            </w:tcBorders>
          </w:tcPr>
          <w:p w14:paraId="5E9D880B" w14:textId="177A9D30" w:rsidR="00BA36DA" w:rsidRPr="002E17EC" w:rsidRDefault="00BA36DA" w:rsidP="00BA36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Isključivo uz vođenje učitelja pisano dijeli na dulji način.</w:t>
            </w:r>
          </w:p>
        </w:tc>
        <w:tc>
          <w:tcPr>
            <w:tcW w:w="2505" w:type="dxa"/>
            <w:tcBorders>
              <w:bottom w:val="single" w:sz="12" w:space="0" w:color="auto"/>
            </w:tcBorders>
          </w:tcPr>
          <w:p w14:paraId="5C78E789" w14:textId="0E718B65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du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 i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povremene intervencije učitelja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12" w:space="0" w:color="auto"/>
            </w:tcBorders>
          </w:tcPr>
          <w:p w14:paraId="25574EEF" w14:textId="51139214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Pisano dijeli na kraći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 i podršku učitelja.</w:t>
            </w:r>
          </w:p>
        </w:tc>
        <w:tc>
          <w:tcPr>
            <w:tcW w:w="2924" w:type="dxa"/>
            <w:tcBorders>
              <w:bottom w:val="single" w:sz="12" w:space="0" w:color="auto"/>
            </w:tcBorders>
          </w:tcPr>
          <w:p w14:paraId="217BEA56" w14:textId="1CF60EC6" w:rsidR="00BA36DA" w:rsidRPr="002E17EC" w:rsidRDefault="00BA36DA" w:rsidP="00BA36D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pisano dijeli na kraći način.</w:t>
            </w:r>
          </w:p>
        </w:tc>
      </w:tr>
      <w:tr w:rsidR="00BA36DA" w:rsidRPr="00B4176C" w14:paraId="0B66B280" w14:textId="77777777" w:rsidTr="007A4C51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F8D50EF" w14:textId="6BED58CD" w:rsidR="00BA36DA" w:rsidRPr="007867DF" w:rsidRDefault="00BA36DA" w:rsidP="00BA36DA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A.3.5.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Izvodi više računskih operacija.</w:t>
            </w:r>
          </w:p>
        </w:tc>
      </w:tr>
      <w:tr w:rsidR="008C33E4" w:rsidRPr="00823DBD" w14:paraId="164B52BC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DA8B86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4427884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3BA38AD2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0C116645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128D1F97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4B019203" w14:textId="77777777" w:rsidR="00BA36DA" w:rsidRPr="00823DBD" w:rsidRDefault="00BA36DA" w:rsidP="00BA36D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49FB46E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2B10B1A" w14:textId="77777777" w:rsidR="00440A42" w:rsidRPr="004C60F2" w:rsidRDefault="00440A42" w:rsidP="00440A4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vrijednosti izraza sa zagradama.</w:t>
            </w:r>
          </w:p>
          <w:p w14:paraId="62B1C160" w14:textId="7196C53F" w:rsidR="00440A42" w:rsidRPr="003F58AB" w:rsidRDefault="00440A42" w:rsidP="00440A4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85459DD" w14:textId="2D0D93C9" w:rsidR="00440A42" w:rsidRPr="001B1AA7" w:rsidRDefault="00440A42" w:rsidP="00440A42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sa zagradama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70852E5" w14:textId="5D38B5EB" w:rsidR="00440A42" w:rsidRPr="00EE2CCF" w:rsidRDefault="00440A42" w:rsidP="00440A4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o</w:t>
            </w:r>
            <w:r w:rsidRPr="00206AB5">
              <w:rPr>
                <w:rFonts w:eastAsia="Times New Roman" w:cstheme="minorHAnsi"/>
                <w:sz w:val="24"/>
                <w:szCs w:val="24"/>
                <w:lang w:eastAsia="hr-HR"/>
              </w:rPr>
              <w:t>dređuje vrijednosti izraza sa zagradama.</w:t>
            </w:r>
          </w:p>
        </w:tc>
        <w:tc>
          <w:tcPr>
            <w:tcW w:w="2505" w:type="dxa"/>
          </w:tcPr>
          <w:p w14:paraId="5560EC56" w14:textId="1689B103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opetovanim smjernicama rješava zadatke sa zagradama.</w:t>
            </w:r>
          </w:p>
        </w:tc>
        <w:tc>
          <w:tcPr>
            <w:tcW w:w="2504" w:type="dxa"/>
          </w:tcPr>
          <w:p w14:paraId="74EBDCD6" w14:textId="2D19623B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zagradama.</w:t>
            </w:r>
          </w:p>
        </w:tc>
        <w:tc>
          <w:tcPr>
            <w:tcW w:w="2924" w:type="dxa"/>
          </w:tcPr>
          <w:p w14:paraId="3B311281" w14:textId="4C8DA921" w:rsidR="00440A42" w:rsidRPr="00490F54" w:rsidRDefault="00440A42" w:rsidP="00440A42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pravila računanja sa zagradama, primjenjuje ih, te lako i brzo računa zadane zadatke.</w:t>
            </w:r>
          </w:p>
        </w:tc>
      </w:tr>
      <w:tr w:rsidR="008C33E4" w:rsidRPr="00B4176C" w14:paraId="618D4648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4019FF4F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Određuje vrijednosti izraza s više računskih operacija.</w:t>
            </w:r>
          </w:p>
          <w:p w14:paraId="0737E270" w14:textId="6E20178D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5F69B90" w14:textId="002CD12A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vrijednosti izraza s više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0713DFA" w14:textId="44F7E899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računa zadatke s više računskih radnji uz podsjećanja na pravila računanja.</w:t>
            </w:r>
          </w:p>
        </w:tc>
        <w:tc>
          <w:tcPr>
            <w:tcW w:w="2505" w:type="dxa"/>
          </w:tcPr>
          <w:p w14:paraId="43638905" w14:textId="71C37079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Djelomično točno računa zadatke s više računskih radnji uz podsjećanja na pravila računanja.</w:t>
            </w:r>
          </w:p>
        </w:tc>
        <w:tc>
          <w:tcPr>
            <w:tcW w:w="2504" w:type="dxa"/>
          </w:tcPr>
          <w:p w14:paraId="103AA328" w14:textId="31F20D14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računa zadatke s više računskih radnji.</w:t>
            </w:r>
          </w:p>
        </w:tc>
        <w:tc>
          <w:tcPr>
            <w:tcW w:w="2924" w:type="dxa"/>
          </w:tcPr>
          <w:p w14:paraId="5AEA1750" w14:textId="57C26D54" w:rsidR="003C0BB7" w:rsidRPr="00EF5496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i argumentirano objašnjava pravila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vezana uz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izvođenj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više računskih radnji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zadatke u kojima se one javljaju rješava samostalno i točno.</w:t>
            </w:r>
          </w:p>
        </w:tc>
      </w:tr>
      <w:tr w:rsidR="008C33E4" w:rsidRPr="00B4176C" w14:paraId="3CB29567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67A777C7" w14:textId="58CBD1E4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(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asocijativnost i distributivnost).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EAAF8D1" w14:textId="50388E86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svojstva računskih operacija (</w:t>
            </w:r>
            <w:proofErr w:type="spellStart"/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komutativnost</w:t>
            </w:r>
            <w:proofErr w:type="spellEnd"/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, asocijativnost i distributivnost).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0183681" w14:textId="74293730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6C3726DE" w14:textId="5B841192" w:rsidR="003C0BB7" w:rsidRPr="004C60F2" w:rsidRDefault="00BB7D26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="003C0BB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vojstva </w:t>
            </w:r>
            <w:proofErr w:type="spellStart"/>
            <w:r w:rsidR="003C0BB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proofErr w:type="spellEnd"/>
            <w:r w:rsidR="003C0BB7"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primjenjuje samoinicijativno</w:t>
            </w:r>
            <w:r w:rsidR="003C0BB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prilikom rješavanja zadataka.</w:t>
            </w:r>
          </w:p>
          <w:p w14:paraId="5BEFBEC4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17763F1F" w14:textId="1ADB0B5C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i.</w:t>
            </w:r>
          </w:p>
        </w:tc>
        <w:tc>
          <w:tcPr>
            <w:tcW w:w="2924" w:type="dxa"/>
          </w:tcPr>
          <w:p w14:paraId="604F93DF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komutativnost</w:t>
            </w:r>
            <w:proofErr w:type="spellEnd"/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distributivno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 prilikom računanja.</w:t>
            </w:r>
          </w:p>
          <w:p w14:paraId="2E603A8A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70DE3356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32482DE4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  <w:p w14:paraId="2C255BD7" w14:textId="34D8E4AE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0410FCA" w14:textId="4A54B3F5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rimjenjuje 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B077334" w14:textId="3CE2C4FA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5" w:type="dxa"/>
          </w:tcPr>
          <w:p w14:paraId="62AB7466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operacija.</w:t>
            </w:r>
          </w:p>
          <w:p w14:paraId="77DB5BEB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69D5521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operacija.</w:t>
            </w:r>
          </w:p>
          <w:p w14:paraId="356231E5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320EAD9" w14:textId="3CD7B84B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olakšavajući si računanje.</w:t>
            </w:r>
          </w:p>
        </w:tc>
      </w:tr>
      <w:tr w:rsidR="008C33E4" w:rsidRPr="00B4176C" w14:paraId="475C8BCF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7FC9ADB7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0C31E65D" w14:textId="1F2705A3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15F28CB" w14:textId="01D6E526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imenuje članove</w:t>
            </w:r>
            <w:r w:rsidRPr="00C3420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47CAA5C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članove računskih operacija.</w:t>
            </w:r>
          </w:p>
          <w:p w14:paraId="6AACD7A0" w14:textId="77777777" w:rsidR="003C0BB7" w:rsidRPr="00B4176C" w:rsidRDefault="003C0BB7" w:rsidP="003C0BB7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05" w:type="dxa"/>
          </w:tcPr>
          <w:p w14:paraId="2DA06D5B" w14:textId="77777777" w:rsidR="003C0BB7" w:rsidRPr="004C60F2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operacija.</w:t>
            </w:r>
          </w:p>
          <w:p w14:paraId="03D8F3EA" w14:textId="77777777" w:rsidR="003C0BB7" w:rsidRPr="00EE2CCF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351202DE" w14:textId="7E8FFF0A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tekstualne zadatke u kojima se pojavljuju imena članova računskih operacija.</w:t>
            </w:r>
          </w:p>
        </w:tc>
        <w:tc>
          <w:tcPr>
            <w:tcW w:w="2924" w:type="dxa"/>
          </w:tcPr>
          <w:p w14:paraId="0F04D498" w14:textId="753831AB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 kojima se pojavljuju imena članova računskih operacija te iste koristi u komunikaciji na satu.</w:t>
            </w:r>
          </w:p>
        </w:tc>
      </w:tr>
      <w:tr w:rsidR="008C33E4" w:rsidRPr="00B4176C" w14:paraId="73A01CEC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4B1C882" w14:textId="3710137C" w:rsidR="003C0BB7" w:rsidRPr="00381332" w:rsidRDefault="003C0BB7" w:rsidP="003C0BB7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365E445" w14:textId="256905F6" w:rsidR="003C0BB7" w:rsidRPr="001B1AA7" w:rsidRDefault="003C0BB7" w:rsidP="003C0BB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rješava različite vrste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C61E269" w14:textId="1092C9F8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asistenciju i podsjećanje na pravila računanja sa zagradama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26D9141F" w14:textId="77777777" w:rsidR="003C0BB7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Rješava različite vrste zadataka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povremena podsjećanja na pravila računanja sa </w:t>
            </w:r>
            <w:r w:rsidR="001C7949">
              <w:rPr>
                <w:rFonts w:eastAsia="Times New Roman" w:cstheme="minorHAnsi"/>
                <w:sz w:val="24"/>
                <w:szCs w:val="24"/>
                <w:lang w:eastAsia="hr-HR"/>
              </w:rPr>
              <w:t>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agradama i izvođenja više računskih radnji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818FE06" w14:textId="77777777" w:rsidR="0097389E" w:rsidRDefault="0097389E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2019092F" w14:textId="70E5B9E2" w:rsidR="0097389E" w:rsidRPr="00490F54" w:rsidRDefault="0097389E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46FFBC30" w14:textId="71A71661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 zadatke s više računskih operacija i sa zagradama.</w:t>
            </w:r>
          </w:p>
        </w:tc>
        <w:tc>
          <w:tcPr>
            <w:tcW w:w="2924" w:type="dxa"/>
          </w:tcPr>
          <w:p w14:paraId="394DAAD9" w14:textId="70DC350E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Brzo i točno r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ješava zadatke s više računskih operacija i sa zagradama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svojstva računskih operacija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C0BB7" w:rsidRPr="00B4176C" w14:paraId="68EC5656" w14:textId="77777777" w:rsidTr="00444137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61970C" w14:textId="615C010C" w:rsidR="003C0BB7" w:rsidRPr="007867DF" w:rsidRDefault="003C0BB7" w:rsidP="003C0BB7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A.3.6.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94434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Primjenjuje četiri računske operacije i odnose među brojevima u problemskim situacijama.</w:t>
            </w:r>
          </w:p>
        </w:tc>
      </w:tr>
      <w:tr w:rsidR="008C33E4" w:rsidRPr="00823DBD" w14:paraId="7EAF2392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DB91D2C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51A10B75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A41659E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9E41745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2E5D86BD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5506BDE0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735D1A44" w14:textId="77777777" w:rsidTr="00683694">
        <w:tc>
          <w:tcPr>
            <w:tcW w:w="2634" w:type="dxa"/>
            <w:tcBorders>
              <w:right w:val="double" w:sz="12" w:space="0" w:color="auto"/>
            </w:tcBorders>
          </w:tcPr>
          <w:p w14:paraId="15DABEFC" w14:textId="77777777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258F9B32" w14:textId="77777777" w:rsidR="003C0BB7" w:rsidRPr="00381332" w:rsidRDefault="003C0BB7" w:rsidP="003C0BB7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141A117" w14:textId="57866FEA" w:rsidR="003C0BB7" w:rsidRPr="00357C28" w:rsidRDefault="003C0BB7" w:rsidP="003C0BB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rimjenjuje stečene matematičke spoznaje o brojevima, računskim operacijama i njihovim svojstvima u rješavanju svakodnevnih problemskih situacija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DCD98C1" w14:textId="5FD23CA6" w:rsidR="003C0BB7" w:rsidRPr="00490F54" w:rsidRDefault="0030731A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rimjenjuje četiri računske operacije u rješavanju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naj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jednostavni</w:t>
            </w:r>
            <w:r w:rsidR="000246AD">
              <w:rPr>
                <w:rFonts w:eastAsia="Times New Roman" w:cstheme="minorHAnsi"/>
                <w:sz w:val="24"/>
                <w:szCs w:val="24"/>
                <w:lang w:eastAsia="hr-HR"/>
              </w:rPr>
              <w:t>ji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 w:rsidR="000246A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problemskih situacija iz neposredne okoline.</w:t>
            </w:r>
          </w:p>
        </w:tc>
        <w:tc>
          <w:tcPr>
            <w:tcW w:w="2505" w:type="dxa"/>
          </w:tcPr>
          <w:p w14:paraId="7369F871" w14:textId="1A3BF0A3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četiri računske operacije u rješavanju jednostavnih problemskih situacija iz neposredne okoline.</w:t>
            </w:r>
          </w:p>
        </w:tc>
        <w:tc>
          <w:tcPr>
            <w:tcW w:w="2504" w:type="dxa"/>
          </w:tcPr>
          <w:p w14:paraId="39DDE21D" w14:textId="35BA9C2D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9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primjenjuje stečene matematičke spoznaje o brojevima, računskim operacijama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i njihovim svojstvima u rješavanju svakodnevnih problemskih situacija.</w:t>
            </w:r>
          </w:p>
          <w:p w14:paraId="436D04D1" w14:textId="10383680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7DE6C6D" w14:textId="77777777" w:rsidR="003C0BB7" w:rsidRPr="00357C28" w:rsidRDefault="003C0BB7" w:rsidP="003C0BB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stečene matematičke spoznaje o brojevima, računskim operacijama i njihovim svojstvima u rješavanju svakodnevnih problemskih situacija.</w:t>
            </w:r>
          </w:p>
          <w:p w14:paraId="485EAE9A" w14:textId="77777777" w:rsidR="003C0BB7" w:rsidRPr="00490F54" w:rsidRDefault="003C0BB7" w:rsidP="003C0BB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3C0BB7" w:rsidRPr="00B4176C" w14:paraId="6A2A78F6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2EF78EB5" w14:textId="77777777" w:rsidR="003C0BB7" w:rsidRPr="004C209A" w:rsidRDefault="003C0BB7" w:rsidP="003C0BB7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t>ALGEBRA I FUNKCIJE</w:t>
            </w:r>
          </w:p>
        </w:tc>
      </w:tr>
      <w:tr w:rsidR="003C0BB7" w:rsidRPr="00B4176C" w14:paraId="2099983D" w14:textId="77777777" w:rsidTr="007A4C51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A6F72F2" w14:textId="12D9D43C" w:rsidR="003C0BB7" w:rsidRPr="007F1F86" w:rsidRDefault="003C0BB7" w:rsidP="003C0BB7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MAT OŠ B.3.1. Rješava zadatke s jednim nepoznatim članom koristeći se slovom kao oznakom za broj.</w:t>
            </w:r>
          </w:p>
        </w:tc>
      </w:tr>
      <w:tr w:rsidR="008C33E4" w:rsidRPr="00823DBD" w14:paraId="2D7A3A7A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722C69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1A1E803A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1F2A00DF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29702FA6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4FE0B577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7A9E7EFA" w14:textId="77777777" w:rsidR="003C0BB7" w:rsidRPr="00823DBD" w:rsidRDefault="003C0BB7" w:rsidP="003C0BB7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AD3CF7" w14:paraId="49CBD1AB" w14:textId="77777777" w:rsidTr="00E4010F">
        <w:trPr>
          <w:trHeight w:val="1145"/>
        </w:trPr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C266F0E" w14:textId="77777777" w:rsidR="00BB7D26" w:rsidRPr="00357C28" w:rsidRDefault="00BB7D26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14:paraId="45222553" w14:textId="5F9D9C72" w:rsidR="00BB7D26" w:rsidRPr="00357C28" w:rsidRDefault="00BB7D26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9FEB42C" w14:textId="1ED8FB16" w:rsidR="00BB7D26" w:rsidRPr="001B1AA7" w:rsidRDefault="00BB7D26" w:rsidP="00BB7D26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slovom kao oznakom za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4B52DFB7" w14:textId="4A55FD70" w:rsidR="00BB7D26" w:rsidRPr="00715204" w:rsidRDefault="00E4010F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uviđa matematički smisao zamjene slova brojevima.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FE89664" w14:textId="4992BE8C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učitelja se k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oristi slovom kao oznakom za broj.</w:t>
            </w:r>
          </w:p>
          <w:p w14:paraId="455D4041" w14:textId="6FD61918" w:rsidR="00BB7D26" w:rsidRPr="00AD3CF7" w:rsidRDefault="00BB7D26" w:rsidP="00BB7D26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8DE58F6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Koristi se slovom kao oznakom za broj.</w:t>
            </w:r>
          </w:p>
          <w:p w14:paraId="2576D01C" w14:textId="36A45BF3" w:rsidR="00BB7D26" w:rsidRPr="00AD3CF7" w:rsidRDefault="00BB7D26" w:rsidP="00BB7D26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A1A9B7C" w14:textId="7383CFD3" w:rsidR="00BB7D26" w:rsidRPr="00BB7D26" w:rsidRDefault="00E4010F" w:rsidP="00BB7D26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ju koristi i u ostalim oblicima</w:t>
            </w:r>
            <w:r w:rsidR="001C7949">
              <w:rPr>
                <w:rFonts w:eastAsia="Times New Roman" w:cstheme="minorHAnsi"/>
                <w:sz w:val="24"/>
                <w:szCs w:val="24"/>
                <w:lang w:eastAsia="hr-HR"/>
              </w:rPr>
              <w:t>, a ne samo kao slovo.</w:t>
            </w:r>
          </w:p>
        </w:tc>
      </w:tr>
      <w:tr w:rsidR="008C33E4" w:rsidRPr="00AD3CF7" w14:paraId="7E1208E4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C87AA9E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Uvrštava zadani broj umjesto slova.</w:t>
            </w:r>
          </w:p>
          <w:p w14:paraId="2B375CFF" w14:textId="0E28062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05F76E3E" w14:textId="351FA164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uvrštava zadani broj umjesto slova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004CFE91" w14:textId="7BD50BED" w:rsidR="00E4010F" w:rsidRPr="00E361D5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započete primjere u mogućnosti je računati zadatke mijenjajući broj za slovo.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24CEC370" w14:textId="01EE0B2A" w:rsidR="00E4010F" w:rsidRPr="00AD3CF7" w:rsidRDefault="001C7949" w:rsidP="00E4010F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nakon niza primjera uvrštava zadani broj umjesto slova.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2B2C7376" w14:textId="75CBCA4D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izračunava vrijednost nepoznatoga člana u jednakosti i provjerava točnost dobivenoga rješenja.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3563A93" w14:textId="261CF146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Uviđa pojam nepoznanice te koristi točan matematički zapis za rješavanje zadanih zadataka.</w:t>
            </w:r>
          </w:p>
        </w:tc>
      </w:tr>
      <w:tr w:rsidR="008C33E4" w:rsidRPr="00AD3CF7" w14:paraId="3BD82711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080C2DC" w14:textId="2B049770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vrijednost nepoznatoga člana jednakosti/nejednakosti. </w:t>
            </w:r>
          </w:p>
          <w:p w14:paraId="14EC1DD3" w14:textId="5A913C0A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140D908" w14:textId="3E1F5C32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određuje vrijednost nepoznatoga člana 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jednakosti/nejednakosti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FD2D647" w14:textId="7715334A" w:rsidR="00E4010F" w:rsidRPr="00715204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Rješava zadatke sa nepoznanicama uz stalnu podršku i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konkrete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67361D9" w14:textId="384678B8" w:rsidR="00E4010F" w:rsidRPr="00715204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pomoć i djelomično točno rješava zadatke sa nepoznanicama.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37D85A5" w14:textId="17ED4DF3" w:rsidR="00E4010F" w:rsidRPr="00715204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i samostalno računa zadatke s nepoznatim članom.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17CCD2D" w14:textId="4EC2352C" w:rsidR="00E4010F" w:rsidRPr="00BB7D26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B7D2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Koristeći se vezama među računskim operacijama samostalno određuje </w:t>
            </w:r>
            <w:r w:rsidRPr="00BB7D2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vrijednost nepoznatoga broja.</w:t>
            </w:r>
          </w:p>
        </w:tc>
      </w:tr>
      <w:tr w:rsidR="008C33E4" w:rsidRPr="00AD3CF7" w14:paraId="5C797B42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6A327EB9" w14:textId="77777777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Primjenjuje svojstva računskih operacija.</w:t>
            </w:r>
          </w:p>
          <w:p w14:paraId="6E5F8A58" w14:textId="65E4C859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24B43A2" w14:textId="4421CC15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C6E8CD1" w14:textId="31EE0529" w:rsidR="00E4010F" w:rsidRPr="00BF28DD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vođenje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381D2E81" w14:textId="31D60DD0" w:rsidR="00E4010F" w:rsidRPr="00AD3CF7" w:rsidRDefault="00E4010F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računskih operacija u sugestivnim zadatcima ne koristeći ih samostalno prilikom rješavanja ostalih zadataka.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528DD903" w14:textId="163914B4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uspješno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57705424" w14:textId="7C2FD69D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svojstva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prilikom računanja.</w:t>
            </w:r>
          </w:p>
          <w:p w14:paraId="26CB333D" w14:textId="357A3641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AD3CF7" w14:paraId="7435824F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5472FB17" w14:textId="14E6FE8A" w:rsidR="00E4010F" w:rsidRPr="00357C28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57C28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A178F33" w14:textId="5EB63A57" w:rsidR="00E4010F" w:rsidRPr="001B1AA7" w:rsidRDefault="00E4010F" w:rsidP="00E4010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57C2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veze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4DD7C4E" w14:textId="7E2FA5B1" w:rsidR="00E4010F" w:rsidRPr="00BF28DD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  <w:szCs w:val="24"/>
              </w:rPr>
              <w:t xml:space="preserve">Uz navođenje i dovršavajući započete primjere rabi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veze između računskih operacija.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FF6A1F0" w14:textId="3EDA0B99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Dovršavajući započete primjere uočava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jednostavne postavljene probleme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3AF59B7" w14:textId="44898228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ali uz poticaj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veze između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rješavajući tako problemske situacije.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3911A00A" w14:textId="224E1B6C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samoinicijativno primjenjuje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veze između računskih operacija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rješavajući tako problemske situacije.</w:t>
            </w:r>
          </w:p>
        </w:tc>
      </w:tr>
      <w:tr w:rsidR="00E4010F" w:rsidRPr="00B4176C" w14:paraId="63AD3416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3B7A737C" w14:textId="77777777" w:rsidR="00E4010F" w:rsidRPr="00D4208D" w:rsidRDefault="00E4010F" w:rsidP="00E4010F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E4010F" w:rsidRPr="00F372ED" w14:paraId="465F85BA" w14:textId="77777777" w:rsidTr="007A4C51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6B41A3F" w14:textId="10B85CDF" w:rsidR="00E4010F" w:rsidRPr="00F372ED" w:rsidRDefault="00E4010F" w:rsidP="00E4010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Opisuje i crta točku, dužinu, polupravac i pravac te njihove odnose.</w:t>
            </w:r>
          </w:p>
        </w:tc>
      </w:tr>
      <w:tr w:rsidR="008C33E4" w:rsidRPr="00823DBD" w14:paraId="1B16411C" w14:textId="77777777" w:rsidTr="00683694">
        <w:tc>
          <w:tcPr>
            <w:tcW w:w="2634" w:type="dxa"/>
            <w:tcBorders>
              <w:top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99A1C2B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</w:tcBorders>
          </w:tcPr>
          <w:p w14:paraId="0837712B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51FD4667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</w:tcBorders>
          </w:tcPr>
          <w:p w14:paraId="7C82B7B4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</w:tcBorders>
          </w:tcPr>
          <w:p w14:paraId="3DCE6FDF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</w:tcBorders>
          </w:tcPr>
          <w:p w14:paraId="33A6A50A" w14:textId="77777777" w:rsidR="00E4010F" w:rsidRPr="00823DBD" w:rsidRDefault="00E4010F" w:rsidP="00E4010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A9830F1" w14:textId="77777777" w:rsidTr="00683694"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00536B39" w14:textId="526F65E3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i označava točke i dužine. </w:t>
            </w:r>
          </w:p>
          <w:p w14:paraId="3FCC85CC" w14:textId="68C53773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2435A68C" w14:textId="6110E5E9" w:rsidR="00E4010F" w:rsidRPr="007F1F86" w:rsidRDefault="00E4010F" w:rsidP="00E401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i označava točke i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9430E9E" w14:textId="24C3E1B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Crta dužinu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i označava točke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pribora te na ispravno označavanje dužine. 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C94A15B" w14:textId="7844DAAD" w:rsidR="00E4010F" w:rsidRPr="00AD3CF7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 te na ispravno označavanje dužine.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CFF17B8" w14:textId="09872B07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713DCAC1" w14:textId="218A658A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 w:rsidR="008C33E4" w:rsidRPr="00B4176C" w14:paraId="526F3E16" w14:textId="77777777" w:rsidTr="00683694">
        <w:tc>
          <w:tcPr>
            <w:tcW w:w="2634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16A49D3E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pravac kao neograničenu ravnu crtu.</w:t>
            </w:r>
          </w:p>
          <w:p w14:paraId="6B9A7DDE" w14:textId="1AA34B2E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highlight w:val="yellow"/>
                <w:lang w:eastAsia="hr-HR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20DB9234" w14:textId="77083FCA" w:rsidR="00E4010F" w:rsidRPr="007F1F86" w:rsidRDefault="00E4010F" w:rsidP="00E4010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pravac kao neograničenu ravnu 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6" w:space="0" w:color="auto"/>
            </w:tcBorders>
          </w:tcPr>
          <w:p w14:paraId="2284A5BE" w14:textId="6BCA1DA3" w:rsidR="00E4010F" w:rsidRPr="001C7949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Uz poticaj povezuje sliku pravca sa njegovom definicijom.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6" w:space="0" w:color="auto"/>
            </w:tcBorders>
          </w:tcPr>
          <w:p w14:paraId="3304AAB3" w14:textId="6947A318" w:rsidR="001C7949" w:rsidRPr="004C60F2" w:rsidRDefault="001C7949" w:rsidP="001C794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 kao neograničenu ravnu crtu.</w:t>
            </w:r>
          </w:p>
          <w:p w14:paraId="55D71D20" w14:textId="6B6E5B90" w:rsidR="00E4010F" w:rsidRPr="00AD3CF7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top w:val="single" w:sz="4" w:space="0" w:color="auto"/>
              <w:bottom w:val="single" w:sz="6" w:space="0" w:color="auto"/>
            </w:tcBorders>
          </w:tcPr>
          <w:p w14:paraId="388529D2" w14:textId="534F5631" w:rsidR="00E4010F" w:rsidRPr="001C7949" w:rsidRDefault="001C7949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949">
              <w:rPr>
                <w:rFonts w:eastAsia="Times New Roman" w:cstheme="minorHAnsi"/>
                <w:sz w:val="24"/>
                <w:szCs w:val="24"/>
                <w:lang w:eastAsia="hr-HR"/>
              </w:rPr>
              <w:t>Opisuje pravac kao neograničenu ravnu crtu.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6" w:space="0" w:color="auto"/>
            </w:tcBorders>
          </w:tcPr>
          <w:p w14:paraId="6344177A" w14:textId="0C37753F" w:rsidR="001C7949" w:rsidRPr="001C7949" w:rsidRDefault="001C7949" w:rsidP="001C7949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</w:t>
            </w:r>
            <w:r w:rsidRPr="001C7949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rgumentirano objašnjava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 i primjerima potkrepljuje svojstva pravca.</w:t>
            </w:r>
          </w:p>
          <w:p w14:paraId="67A224EB" w14:textId="5E8D20BE" w:rsidR="00E4010F" w:rsidRPr="00135BB1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C33E4" w:rsidRPr="00B4176C" w14:paraId="02DE274F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0587E4AD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Crta i označava pravac i polupravac.</w:t>
            </w:r>
          </w:p>
          <w:p w14:paraId="10ADAF5B" w14:textId="0E8E4942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722CF5F8" w14:textId="1A1F5A96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i označava pravac i polupravac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41E528F9" w14:textId="7C7271D1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i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uz pomoć učitelja te uz podsjećanje na ispravnu upotrebu geometrijskog pribora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0F61B84B" w14:textId="78DE6EE9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polupravac, označava točke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uz podsjećanje na ispravnu upotrebu geometrijskog pribora.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32E7D4F0" w14:textId="6E018317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uglavnom ispravan način.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02E0BDCE" w14:textId="6216CDD4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 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pravac i polupravac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geometrijskim priborom na ispravan način.</w:t>
            </w:r>
          </w:p>
        </w:tc>
      </w:tr>
      <w:tr w:rsidR="008C33E4" w:rsidRPr="00B4176C" w14:paraId="6B14719E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CBBE98B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dužinu kao dio pravca i ističe njezine krajnje točke.</w:t>
            </w:r>
          </w:p>
          <w:p w14:paraId="34ADCEDB" w14:textId="77777777" w:rsidR="00E4010F" w:rsidRPr="004C60F2" w:rsidRDefault="00E4010F" w:rsidP="00E4010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0AE57470" w14:textId="20348BDA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dužinu kao dio pravca i ističe njezine krajnje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1FB0AE1A" w14:textId="6161E8E9" w:rsidR="00E4010F" w:rsidRPr="007A022C" w:rsidRDefault="00E4010F" w:rsidP="00E4010F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pomoć učitelja te uz podsjećanje na ispravnu upotrebu geometrijskog pribora te na ispravno označavanje dužine.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5813E4E0" w14:textId="7EFDB39B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Crta dužinu uz podsjećanje na ispravnu upotrebu geometrijskog pribora te na ispravno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isticanje točaka i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označavanje dužine.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0E403F84" w14:textId="5D036CB9" w:rsidR="00E4010F" w:rsidRPr="00B4176C" w:rsidRDefault="00E4010F" w:rsidP="00E4010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dužine koristeći se geometrijskim priborom na uglavnom ispravan način,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 krajnjim točkama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uglavnom redovno  primjenjujući oznake za dužine.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51D17222" w14:textId="1CE1AB1E" w:rsidR="00E4010F" w:rsidRPr="00AD3CF7" w:rsidRDefault="00E4010F" w:rsidP="00E4010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dogovorenim oznakama ističe točke,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imenuje dužine pravilno primjenjujući oznake za dužine.</w:t>
            </w:r>
          </w:p>
        </w:tc>
      </w:tr>
      <w:tr w:rsidR="008C33E4" w:rsidRPr="00B4176C" w14:paraId="4C95B09E" w14:textId="77777777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F96C045" w14:textId="40D477B9" w:rsidR="005E455F" w:rsidRPr="00B4176C" w:rsidRDefault="005E455F" w:rsidP="005E455F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Određuje i crta pripadnost točaka pravcu.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755AD4E0" w14:textId="202E8A4A" w:rsidR="005E455F" w:rsidRPr="001B1AA7" w:rsidRDefault="005E455F" w:rsidP="005E455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i crta pripadnost točaka pravcu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38A58851" w14:textId="3DF3A31B" w:rsidR="005E455F" w:rsidRPr="007A022C" w:rsidRDefault="005E455F" w:rsidP="005E455F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Podsjećanjem na dogovoreni način obilježavanja i na urednost, crta točke na pravcu i djelomično 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416B577A" w14:textId="59D3676A" w:rsidR="005E455F" w:rsidRPr="00AD3CF7" w:rsidRDefault="005E455F" w:rsidP="005E455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uglavnom točno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4E07CB2C" w14:textId="01194AAF" w:rsidR="005E455F" w:rsidRPr="00AD3CF7" w:rsidRDefault="005E455F" w:rsidP="005E455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1C0A2763" w14:textId="68CA1751" w:rsidR="005E455F" w:rsidRPr="00AD3CF7" w:rsidRDefault="005E455F" w:rsidP="005E455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načinom obilježavanja, uredno i samostalno, crta točke na pravcu i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pripadnost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istih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pravcu.</w:t>
            </w:r>
          </w:p>
        </w:tc>
      </w:tr>
      <w:tr w:rsidR="005E455F" w:rsidRPr="00F372ED" w14:paraId="5ADE8E2C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A58B52" w14:textId="22D6D862" w:rsidR="005E455F" w:rsidRPr="00F372ED" w:rsidRDefault="005E455F" w:rsidP="005E455F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Prepoznaje i crta pravce u različitim međusobnim odnosima.</w:t>
            </w:r>
          </w:p>
        </w:tc>
      </w:tr>
      <w:tr w:rsidR="008C33E4" w:rsidRPr="00823DBD" w14:paraId="13781BD0" w14:textId="77777777" w:rsidTr="00683694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7010F78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6EBB2E21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1DE5A964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0EA02F7B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324A4678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14:paraId="667E39B1" w14:textId="77777777" w:rsidR="005E455F" w:rsidRPr="00823DBD" w:rsidRDefault="005E455F" w:rsidP="005E455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644751C3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78EC570" w14:textId="77777777" w:rsidR="009276E5" w:rsidRPr="004C60F2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pravac i njegove dijelove.</w:t>
            </w:r>
          </w:p>
          <w:p w14:paraId="01CFAC3E" w14:textId="3DDAD505" w:rsidR="009276E5" w:rsidRPr="007E1D2A" w:rsidRDefault="009276E5" w:rsidP="009276E5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70F8A69" w14:textId="1437AFFD" w:rsidR="009276E5" w:rsidRPr="001B1AA7" w:rsidRDefault="009276E5" w:rsidP="00600A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pravac i njegove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4A3DA75A" w14:textId="0CBE5FB6" w:rsidR="009276E5" w:rsidRPr="007A022C" w:rsidRDefault="009276E5" w:rsidP="009276E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pomoć učitelja te uz podsjećanje na ispravnu upotrebu geometrijskog 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3A4A03EF" w14:textId="39FA084E" w:rsidR="009276E5" w:rsidRPr="005D66C4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Crta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pravac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uz podsjećanje na ispravnu upotrebu geometrijskog pribora te na ispravno označavanje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pravca</w:t>
            </w: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. 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485B24E" w14:textId="352A9080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uglavnom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uglavnom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točno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primjenjujući oznake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581622F1" w14:textId="56593A19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Uredno crta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geometrijskim priborom na ispravan način, imenuje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pravce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primjenjujući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oznake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njihovo obilježavanje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69C828C4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0AA24A5" w14:textId="760BEC39" w:rsidR="009276E5" w:rsidRPr="004C60F2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Crta usporedne pravce i pravce koji se sijeku (uključujući okomite).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A4CB4F8" w14:textId="2C92F631" w:rsidR="009276E5" w:rsidRPr="001B1AA7" w:rsidRDefault="009276E5" w:rsidP="009276E5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usporedne pravce i pravce koji se sijeku (uključujući okomite)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BC75E91" w14:textId="639E0AB3" w:rsidR="009276E5" w:rsidRPr="007A022C" w:rsidRDefault="009276E5" w:rsidP="009276E5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uz podsjećanje i poticaj razlikuje okomite od ostalih ukrštenih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A83BDAA" w14:textId="6AF89CCC" w:rsidR="009276E5" w:rsidRPr="005D66C4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međusobne odnose pravaca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podsjećanje na urednost i pravilno korištenje geometrijskog pribora, neprecizno crta okomite pravce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7B0FE631" w14:textId="3C6FFB9B" w:rsidR="009276E5" w:rsidRPr="00C41F0F" w:rsidRDefault="009276E5" w:rsidP="009276E5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crta međusobne odnose pravaca uz manju nesigurnost.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2BFED1ED" w14:textId="2FA078B0" w:rsidR="009276E5" w:rsidRPr="00083DA9" w:rsidRDefault="009276E5" w:rsidP="009276E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međusobne odnose pravaca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crta uredno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pravilno korištenje geometrijskog pribora</w:t>
            </w:r>
            <w:r w:rsidRPr="00083DA9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32673488" w14:textId="77777777" w:rsidTr="00683694">
        <w:tc>
          <w:tcPr>
            <w:tcW w:w="2634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16D084B3" w14:textId="5183EBCF" w:rsidR="000E7DC9" w:rsidRPr="004C60F2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Pravcima koji se sijeku određuje sjecište.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87F7CD3" w14:textId="16121DBE" w:rsidR="000E7DC9" w:rsidRPr="001B1AA7" w:rsidRDefault="000E7DC9" w:rsidP="000E7DC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pravcima koji se sijeku određuje sjecište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2DE49487" w14:textId="2BF3FBB0" w:rsidR="000E7DC9" w:rsidRPr="007A022C" w:rsidRDefault="000E7DC9" w:rsidP="000E7DC9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najjednostavnijim geometrijskim crtežima.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4" w:space="0" w:color="auto"/>
            </w:tcBorders>
          </w:tcPr>
          <w:p w14:paraId="3522CBC5" w14:textId="569278D9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Pravcima koji se sijeku određuje sjecište.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4" w:space="0" w:color="auto"/>
            </w:tcBorders>
          </w:tcPr>
          <w:p w14:paraId="12F01E69" w14:textId="198B6A89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sjecište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pravaca na geometrijskim crtežima.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4" w:space="0" w:color="auto"/>
            </w:tcBorders>
          </w:tcPr>
          <w:p w14:paraId="20CB4D75" w14:textId="33369B5D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kompliciranije geometrijske crteže uočavajući i obilježavajući sjecišta pravaca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C33E4" w:rsidRPr="00B4176C" w14:paraId="43361739" w14:textId="77777777" w:rsidTr="00683694">
        <w:tc>
          <w:tcPr>
            <w:tcW w:w="2634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1F189A5B" w14:textId="15106E6F" w:rsidR="000E7DC9" w:rsidRPr="007E1D2A" w:rsidRDefault="000E7DC9" w:rsidP="000E7DC9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matematičke oznake za okomitost i usporednost dvaju pravaca.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0DE659D9" w14:textId="5C46A527" w:rsidR="000E7DC9" w:rsidRPr="001B1AA7" w:rsidRDefault="000E7DC9" w:rsidP="000E7DC9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matematičke oznake za okomitost i usporednost dvaju pravaca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12" w:space="0" w:color="auto"/>
            </w:tcBorders>
          </w:tcPr>
          <w:p w14:paraId="59118391" w14:textId="02160C0E" w:rsidR="000E7DC9" w:rsidRPr="007A022C" w:rsidRDefault="000E7DC9" w:rsidP="000E7DC9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jednostavnim primjerima i djelomično točno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rimjenjuje matematičke oznake za okomitost i usporednost dvaju pravaca.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12" w:space="0" w:color="auto"/>
            </w:tcBorders>
          </w:tcPr>
          <w:p w14:paraId="2D48CEFC" w14:textId="73D55F04" w:rsidR="000E7DC9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Tumači jednostavnije</w:t>
            </w:r>
          </w:p>
          <w:p w14:paraId="0FF13230" w14:textId="27D18E32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12" w:space="0" w:color="auto"/>
            </w:tcBorders>
          </w:tcPr>
          <w:p w14:paraId="331F0D1E" w14:textId="2C60159B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12" w:space="0" w:color="auto"/>
            </w:tcBorders>
          </w:tcPr>
          <w:p w14:paraId="4946FBC9" w14:textId="1A9D1805" w:rsidR="000E7DC9" w:rsidRPr="00BD04F4" w:rsidRDefault="000E7DC9" w:rsidP="000E7DC9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brzo tumači i kompliciranije geometrijske crteže uočavajući i obilježavajući odnose među pravcima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E7DC9" w:rsidRPr="00F372ED" w14:paraId="7EDB70E1" w14:textId="77777777" w:rsidTr="007A4C51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D25D14F" w14:textId="40E106B4" w:rsidR="000E7DC9" w:rsidRPr="00F372ED" w:rsidRDefault="000E7DC9" w:rsidP="000E7DC9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C.3.3.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šestarom u crtanju i konstruiranju.</w:t>
            </w:r>
          </w:p>
        </w:tc>
      </w:tr>
      <w:tr w:rsidR="008C33E4" w:rsidRPr="00823DBD" w14:paraId="36DF9F5F" w14:textId="77777777" w:rsidTr="00683694">
        <w:tc>
          <w:tcPr>
            <w:tcW w:w="2634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38655E2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3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399998B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6A42631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05" w:type="dxa"/>
            <w:tcBorders>
              <w:top w:val="single" w:sz="4" w:space="0" w:color="auto"/>
              <w:bottom w:val="single" w:sz="4" w:space="0" w:color="auto"/>
            </w:tcBorders>
          </w:tcPr>
          <w:p w14:paraId="6259DE38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2CAF01EE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924" w:type="dxa"/>
            <w:tcBorders>
              <w:top w:val="single" w:sz="4" w:space="0" w:color="auto"/>
              <w:bottom w:val="single" w:sz="4" w:space="0" w:color="auto"/>
            </w:tcBorders>
          </w:tcPr>
          <w:p w14:paraId="50E9DD67" w14:textId="77777777" w:rsidR="000E7DC9" w:rsidRPr="00823DBD" w:rsidRDefault="000E7DC9" w:rsidP="000E7DC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8C33E4" w:rsidRPr="00B4176C" w14:paraId="37ADAB25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945D13F" w14:textId="77777777" w:rsidR="00FD736F" w:rsidRPr="004C60F2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Koristi se šestarom kao dijelom geometrijskoga pribora.</w:t>
            </w:r>
          </w:p>
          <w:p w14:paraId="3BF1C904" w14:textId="2D727DFF" w:rsidR="00FD736F" w:rsidRPr="00D4208D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5B97F8F" w14:textId="0A248320" w:rsidR="00FD736F" w:rsidRPr="001B1AA7" w:rsidRDefault="00FD736F" w:rsidP="00FD736F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šestarom kao dijelom geometrijskoga pribora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85F7A5F" w14:textId="55303A54" w:rsidR="00FD736F" w:rsidRPr="00FD736F" w:rsidRDefault="00FD736F" w:rsidP="00FD736F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uz opetovano podsjećanje na pravilno držanje i poteze.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1E67E29" w14:textId="1D7A07C1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Služi se šestarom uglavnom na pravilan način.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028290E3" w14:textId="7E1A7BB5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čemu, uglavnom uredno, konstruira zadane geometrijske crteže.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65FD0B76" w14:textId="1F0120FF" w:rsidR="00FD736F" w:rsidRPr="00E82ECC" w:rsidRDefault="00FD736F" w:rsidP="00FD736F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se služi šestarom pri čemu uredno konstruira zadane geometrijske crteže.</w:t>
            </w:r>
          </w:p>
        </w:tc>
      </w:tr>
      <w:tr w:rsidR="008C33E4" w:rsidRPr="00B4176C" w14:paraId="284B9FD4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D577397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Šestarom se služi u crtanju i prenošenju dužine određene duljine.</w:t>
            </w:r>
          </w:p>
          <w:p w14:paraId="1C8B7140" w14:textId="4A6744B1" w:rsidR="005D54BB" w:rsidRPr="00D4208D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C8470AE" w14:textId="0D24526B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šestarom se služi u crtanju i prenošenju dužine određene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6FE3812D" w14:textId="157A7549" w:rsidR="005D54BB" w:rsidRPr="005D54BB" w:rsidRDefault="005D54BB" w:rsidP="005D54BB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D54BB">
              <w:rPr>
                <w:rFonts w:eastAsia="Times New Roman" w:cstheme="minorHAnsi"/>
                <w:sz w:val="24"/>
                <w:szCs w:val="24"/>
                <w:lang w:eastAsia="hr-HR"/>
              </w:rPr>
              <w:t>Geometrijski crtež prenošenja duljina zadanih dužina šestarom je nedovoljno uredan, neprecizan i nesamostalan.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05DF7D82" w14:textId="0D2ED6DD" w:rsidR="005D54BB" w:rsidRPr="00E82ECC" w:rsidRDefault="005D54BB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su, zbog nepravilnog korištenja šestara, duljine prene</w:t>
            </w:r>
            <w:r w:rsidR="0097389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enih dužina neprecizne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024D30E" w14:textId="43E0718F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konstruirajući zadani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9DE95E7" w14:textId="6CEC39C3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515CB9AF" w14:textId="0E280336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se š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estarom u crtanju i prenošenju dužine određene duljine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dobiva uredan i točan geometrijski crtež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B29A92B" w14:textId="1E7AED3F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3A2F387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A7E409A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  <w:p w14:paraId="783F4D3F" w14:textId="67B84B49" w:rsidR="005D54BB" w:rsidRPr="00D4208D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F8363CC" w14:textId="457A9149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konstruira kružnicu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5E9850F7" w14:textId="0A70106C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Uz stalnu pomoć učitelja konstruira kružnicu.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1B860739" w14:textId="5BF2D03B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 pri čemu ne pazi na urednost iste.</w:t>
            </w:r>
          </w:p>
          <w:p w14:paraId="1466F4FE" w14:textId="419D029D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4CD15EE8" w14:textId="3A2F6D91" w:rsidR="005D54BB" w:rsidRPr="00FD736F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D736F">
              <w:rPr>
                <w:rFonts w:eastAsia="Times New Roman" w:cstheme="minorHAnsi"/>
                <w:sz w:val="24"/>
                <w:szCs w:val="24"/>
                <w:lang w:eastAsia="hr-HR"/>
              </w:rPr>
              <w:t>Konstruira kružnicu.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1732D1AF" w14:textId="26DA59CC" w:rsidR="005D54BB" w:rsidRPr="002D163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D1638">
              <w:rPr>
                <w:rFonts w:eastAsia="Times New Roman" w:cstheme="minorHAnsi"/>
                <w:sz w:val="24"/>
                <w:szCs w:val="24"/>
                <w:lang w:eastAsia="hr-HR"/>
              </w:rPr>
              <w:t>Samostalno i uredno konstruira kružnicu te objašnjava njena svojstva.</w:t>
            </w:r>
          </w:p>
        </w:tc>
      </w:tr>
      <w:tr w:rsidR="008C33E4" w:rsidRPr="00B4176C" w14:paraId="3E613F2F" w14:textId="77777777" w:rsidTr="00683694">
        <w:tc>
          <w:tcPr>
            <w:tcW w:w="2634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EF6AA91" w14:textId="242D266F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Crta pravokutnik i kvadrat određene duljine stranica.</w:t>
            </w:r>
          </w:p>
        </w:tc>
        <w:tc>
          <w:tcPr>
            <w:tcW w:w="293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7FA70F8" w14:textId="4CEA9220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crta pravokutnik i kvadrat određene duljine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2DCC89F9" w14:textId="17CF3976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naputke „korak po kora“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  <w:tcBorders>
              <w:top w:val="single" w:sz="6" w:space="0" w:color="auto"/>
              <w:bottom w:val="single" w:sz="6" w:space="0" w:color="auto"/>
            </w:tcBorders>
          </w:tcPr>
          <w:p w14:paraId="1AD5F1EC" w14:textId="401175C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rta pravokutnik i kvadrat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vodeći računa o urednosti geometrijskog crteža niti o pravilnoj upotrebi geometrijskog pribora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  <w:tcBorders>
              <w:top w:val="single" w:sz="6" w:space="0" w:color="auto"/>
              <w:bottom w:val="single" w:sz="6" w:space="0" w:color="auto"/>
            </w:tcBorders>
          </w:tcPr>
          <w:p w14:paraId="1CAEA3C2" w14:textId="658613A4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stranica.</w:t>
            </w:r>
          </w:p>
        </w:tc>
        <w:tc>
          <w:tcPr>
            <w:tcW w:w="2924" w:type="dxa"/>
            <w:tcBorders>
              <w:top w:val="single" w:sz="6" w:space="0" w:color="auto"/>
              <w:bottom w:val="single" w:sz="6" w:space="0" w:color="auto"/>
            </w:tcBorders>
          </w:tcPr>
          <w:p w14:paraId="72CD05B7" w14:textId="131E0386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Uredno i točno c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rta pravokutnik i kvadrat određene duljine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pravilno se služeći geometrijskim priborom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D54BB" w:rsidRPr="00B4176C" w14:paraId="61E4FCE8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6D654A6C" w14:textId="77777777" w:rsidR="005D54BB" w:rsidRPr="00823DBD" w:rsidRDefault="005D54BB" w:rsidP="005D54BB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5D54BB" w:rsidRPr="00823DBD" w14:paraId="7BC477A3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8C72ADF" w14:textId="6DCE16FE" w:rsidR="005D54BB" w:rsidRPr="00823DBD" w:rsidRDefault="005D54BB" w:rsidP="005D54B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Procjenjuje, mjeri i crta dužine zadane duljine.</w:t>
            </w:r>
          </w:p>
        </w:tc>
      </w:tr>
      <w:tr w:rsidR="008C33E4" w:rsidRPr="00823DBD" w14:paraId="40A4A6CE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B2EA51F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7816850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0A8B7492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2303BEA9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61B62705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2403CB8D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C33E4" w:rsidRPr="00B4176C" w14:paraId="3A21C77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C6555EC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milimetar).</w:t>
            </w:r>
          </w:p>
          <w:p w14:paraId="688B3A6D" w14:textId="6E00D310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7A00ABA" w14:textId="11E4D219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1C8258A" w14:textId="45EC6CD3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poznaje jedinične dužine za mjerenje dužine i njihov međusobni odnos u skupu brojeva do 1000 (kilometar, metar, decimetar, centimetar, milimetar)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CFB91F4" w14:textId="3117499B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ne uočava međusobni odnos.</w:t>
            </w:r>
          </w:p>
          <w:p w14:paraId="1654D9CE" w14:textId="4B1EEE25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50346FEE" w14:textId="656F80B8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Poznaje jedinične dužine za mjerenje dužine, uočava međusobni odnos tek uz pomoć učitelja.</w:t>
            </w:r>
          </w:p>
        </w:tc>
        <w:tc>
          <w:tcPr>
            <w:tcW w:w="2504" w:type="dxa"/>
          </w:tcPr>
          <w:p w14:paraId="06B6CADE" w14:textId="77F7A4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i objašnjava jedinične dužine za mjerenje dužine, procjenjuje  međusobni odno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2D914C1D" w14:textId="726D6AEE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Dovodi u vezu jedinične dužine za mjerenje dužine, tumači međusobni odnos.</w:t>
            </w:r>
          </w:p>
        </w:tc>
      </w:tr>
      <w:tr w:rsidR="008C33E4" w:rsidRPr="00B4176C" w14:paraId="3137953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0AE0A8B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i crta dužinu zadane duljine.</w:t>
            </w:r>
          </w:p>
          <w:p w14:paraId="447F8F9A" w14:textId="04C8B17C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CB4EDE4" w14:textId="5941A064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crta dužinu zadane duljine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5764ABA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ne koristeći se geometrijskim priborom ili ga koristi na nepravilan način.</w:t>
            </w:r>
          </w:p>
          <w:p w14:paraId="74172C0D" w14:textId="77777777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3801E20A" w14:textId="761D7019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koristeći se geometrijskim priborom tek uz podsjećanje na korištenje i pravilnu primjenu istoga.</w:t>
            </w:r>
          </w:p>
        </w:tc>
        <w:tc>
          <w:tcPr>
            <w:tcW w:w="2504" w:type="dxa"/>
          </w:tcPr>
          <w:p w14:paraId="62626791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se geometrijskim priborom uglavnom na ispravan način.</w:t>
            </w:r>
          </w:p>
          <w:p w14:paraId="3B496217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742C0282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 se geometrijskim priborom uvijek i na ispravan način.</w:t>
            </w:r>
          </w:p>
          <w:p w14:paraId="0944D8A3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365D15B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24D8AE3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dužinu odgovarajućim mjernim instrumentom i zadanom mjernom jediničnom dužinom.</w:t>
            </w:r>
          </w:p>
          <w:p w14:paraId="0AAC4CFB" w14:textId="2760F1E6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0F11EA7E" w14:textId="499AF8A5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dužinu odgovarajućim mjernim instrumentom i zadanom mjernom 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223BA3C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 w14:paraId="3D5D9BD0" w14:textId="77777777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3FAC7E17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 w14:paraId="4B2F400F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76E2094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 w14:paraId="6EB95829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36E4C102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 w14:paraId="57781F7E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73DFEE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D2CBA47" w14:textId="14B0731A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21D32473" w14:textId="53E69357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C2A1C48" w14:textId="0B1793A4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zapisuje duljinu dužine mjernim brojem i znakom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E8A42A4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Proizvoljno zapisuje duljinu dužine mjernim brojem i znakom mjerne jedinice. </w:t>
            </w:r>
          </w:p>
          <w:p w14:paraId="368BBB17" w14:textId="4C699F78" w:rsidR="005D54BB" w:rsidRPr="007A022C" w:rsidRDefault="005D54BB" w:rsidP="005D54BB">
            <w:pPr>
              <w:rPr>
                <w:rFonts w:eastAsia="Times New Roman" w:cstheme="minorHAnsi"/>
                <w:b/>
                <w:bCs/>
                <w:i/>
                <w:iCs/>
                <w:sz w:val="28"/>
                <w:szCs w:val="28"/>
                <w:lang w:eastAsia="hr-HR"/>
              </w:rPr>
            </w:pPr>
          </w:p>
        </w:tc>
        <w:tc>
          <w:tcPr>
            <w:tcW w:w="2505" w:type="dxa"/>
          </w:tcPr>
          <w:p w14:paraId="792B7919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zapisuje duljinu dužine mjernim brojem i znakom mjerne jedinice. </w:t>
            </w:r>
          </w:p>
          <w:p w14:paraId="29953F64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13D1A706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5DADB798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6D015D3B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14:paraId="6C691B02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C4DCF00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03C7BCB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znakovima.</w:t>
            </w:r>
          </w:p>
          <w:p w14:paraId="300B5FF7" w14:textId="375E70E5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3F6D4E4A" w14:textId="3ACAE0BF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duljinu dužine zapisuje matematičkim znakovima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F613244" w14:textId="34E180A6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2505" w:type="dxa"/>
          </w:tcPr>
          <w:p w14:paraId="2ED23C30" w14:textId="4A1129CF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2504" w:type="dxa"/>
          </w:tcPr>
          <w:p w14:paraId="525BBCFA" w14:textId="0F7DCB4F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924" w:type="dxa"/>
          </w:tcPr>
          <w:p w14:paraId="246D9DDC" w14:textId="67ED58C2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</w:tr>
      <w:tr w:rsidR="008C33E4" w:rsidRPr="00B4176C" w14:paraId="2022960D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D1DD82F" w14:textId="77777777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duljinu dužine (milimetar, centimetar, decimetar) i udaljenosti (metar, kilometar) odabirući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optimalnu mjernu jedinicu.</w:t>
            </w:r>
          </w:p>
          <w:p w14:paraId="042BD7BF" w14:textId="265CF2A9" w:rsidR="005D54BB" w:rsidRPr="007F1F86" w:rsidRDefault="005D54BB" w:rsidP="005D54BB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1007D86" w14:textId="2E459FF9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procjenjuje duljinu dužine (milimetar, centimetar, decimetar) i udaljenosti (metar, kilometar) 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odabirući optimalnu mjernu jedinicu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ADC4DEE" w14:textId="6F2BCAB1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Teško procjenjuje duljinu dužine i jednostavnije primjere usporedbe udaljenosti objekata u metrima.</w:t>
            </w:r>
          </w:p>
        </w:tc>
        <w:tc>
          <w:tcPr>
            <w:tcW w:w="2505" w:type="dxa"/>
          </w:tcPr>
          <w:p w14:paraId="60A66B8A" w14:textId="7E0BD611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2504" w:type="dxa"/>
          </w:tcPr>
          <w:p w14:paraId="27204E6D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14:paraId="6B78834B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1D6D7601" w14:textId="77777777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14:paraId="0951BF3F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C33E4" w:rsidRPr="00B4176C" w14:paraId="18B61748" w14:textId="77777777" w:rsidTr="007A022C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2634" w:type="dxa"/>
            <w:tcBorders>
              <w:right w:val="double" w:sz="12" w:space="0" w:color="auto"/>
            </w:tcBorders>
          </w:tcPr>
          <w:p w14:paraId="0E9E2824" w14:textId="53D5047C" w:rsidR="005D54BB" w:rsidRPr="004C60F2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mjerenje dužine (u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000).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476AD84" w14:textId="68E9A2AC" w:rsidR="005D54BB" w:rsidRPr="001B1AA7" w:rsidRDefault="005D54BB" w:rsidP="005D54BB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ačuna s jedinicama za mjerenje dužine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96DCA23" w14:textId="77777777" w:rsidR="00C441F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dužine u skupu brojeva do </w:t>
            </w:r>
          </w:p>
          <w:p w14:paraId="0B54C601" w14:textId="7705ED4E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7EB82E3" w14:textId="30C74D34" w:rsidR="005D54BB" w:rsidRPr="007A022C" w:rsidRDefault="005D54BB" w:rsidP="005D54BB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61090173" w14:textId="31B14583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</w:tc>
        <w:tc>
          <w:tcPr>
            <w:tcW w:w="2504" w:type="dxa"/>
          </w:tcPr>
          <w:p w14:paraId="7CFEDB38" w14:textId="77777777" w:rsidR="00C441F8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dužine u skupu brojeva do </w:t>
            </w:r>
          </w:p>
          <w:p w14:paraId="0D77CD05" w14:textId="43F083D8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31898174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4801011F" w14:textId="2DF61343" w:rsidR="005D54BB" w:rsidRPr="00F34E2A" w:rsidRDefault="005D54BB" w:rsidP="005D54BB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03380F78" w14:textId="77777777" w:rsidR="005D54BB" w:rsidRPr="00E82ECC" w:rsidRDefault="005D54BB" w:rsidP="005D54BB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D54BB" w:rsidRPr="00823DBD" w14:paraId="0B1EEE58" w14:textId="77777777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D9C2AB4" w14:textId="1BFEF194" w:rsidR="005D54BB" w:rsidRPr="00823DBD" w:rsidRDefault="005D54BB" w:rsidP="005D54BB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 i mjeri masu tijela.</w:t>
            </w:r>
          </w:p>
        </w:tc>
      </w:tr>
      <w:tr w:rsidR="008C33E4" w:rsidRPr="00823DBD" w14:paraId="420EDD5C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CAA6D3A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12D19F1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6A492484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130AC06F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1E852C0E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75F7E4BB" w14:textId="77777777" w:rsidR="005D54BB" w:rsidRPr="00823DBD" w:rsidRDefault="005D54BB" w:rsidP="005D54BB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4C3BF7" w:rsidRPr="00B4176C" w14:paraId="185BD1D7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4C6E562" w14:textId="1F2F474C" w:rsidR="004C3BF7" w:rsidRPr="007F1F86" w:rsidRDefault="004C3BF7" w:rsidP="004C3BF7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masu kao svojstvo tijela.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D5AAF0E" w14:textId="09F365D3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masu kao svojstvo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6013C5C4" w14:textId="2A38E28F" w:rsidR="004C3BF7" w:rsidRPr="004C3BF7" w:rsidRDefault="004C3BF7" w:rsidP="004C3BF7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Uz vođenje učitelja</w:t>
            </w:r>
          </w:p>
          <w:p w14:paraId="3AFA6661" w14:textId="7196DD72" w:rsidR="004C3BF7" w:rsidRPr="00D17A9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2505" w:type="dxa"/>
          </w:tcPr>
          <w:p w14:paraId="60E9A9DB" w14:textId="1A8F488C" w:rsidR="004C3BF7" w:rsidRPr="004C3BF7" w:rsidRDefault="004C3BF7" w:rsidP="004C3BF7">
            <w:pPr>
              <w:contextualSpacing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P</w:t>
            </w:r>
            <w:r w:rsidRPr="004C3BF7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rema zadanim smjernicama</w:t>
            </w:r>
          </w:p>
          <w:p w14:paraId="33367D37" w14:textId="4449C8CE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je masa svojstvo tijela.</w:t>
            </w:r>
          </w:p>
        </w:tc>
        <w:tc>
          <w:tcPr>
            <w:tcW w:w="2504" w:type="dxa"/>
          </w:tcPr>
          <w:p w14:paraId="4C6E88FC" w14:textId="0AF41BD8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</w:t>
            </w: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tumači i potkrjepljuje primjerima kako je masa svojstvo tijela.</w:t>
            </w:r>
          </w:p>
        </w:tc>
        <w:tc>
          <w:tcPr>
            <w:tcW w:w="2924" w:type="dxa"/>
          </w:tcPr>
          <w:p w14:paraId="478A1BDD" w14:textId="03A92476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Argumentirano tumači i potkrjepljuje primjerima kako je masa svojstvo tijela.</w:t>
            </w:r>
          </w:p>
        </w:tc>
      </w:tr>
      <w:tr w:rsidR="004C3BF7" w:rsidRPr="00B4176C" w14:paraId="07593602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73CEFDF5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tijela.</w:t>
            </w:r>
          </w:p>
          <w:p w14:paraId="5A9F5D55" w14:textId="42459B2B" w:rsidR="004C3BF7" w:rsidRPr="007F1F86" w:rsidRDefault="004C3BF7" w:rsidP="004C3BF7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ECC67D0" w14:textId="0B26A19B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mase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2B7598C" w14:textId="494346A3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Uz vođenje „korak po korak“ uspoređuje mase zadanih tijela.</w:t>
            </w:r>
          </w:p>
        </w:tc>
        <w:tc>
          <w:tcPr>
            <w:tcW w:w="2505" w:type="dxa"/>
          </w:tcPr>
          <w:p w14:paraId="7EF33888" w14:textId="758817F3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uspoređuje mase zadanih tijela.</w:t>
            </w:r>
          </w:p>
        </w:tc>
        <w:tc>
          <w:tcPr>
            <w:tcW w:w="2504" w:type="dxa"/>
          </w:tcPr>
          <w:p w14:paraId="53CCB02B" w14:textId="4EADA833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Uspoređuje mase zadanih tijela.</w:t>
            </w:r>
          </w:p>
        </w:tc>
        <w:tc>
          <w:tcPr>
            <w:tcW w:w="2924" w:type="dxa"/>
          </w:tcPr>
          <w:p w14:paraId="6E8F37B6" w14:textId="59132800" w:rsidR="004C3BF7" w:rsidRPr="00D61FBF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61FBF">
              <w:rPr>
                <w:rFonts w:eastAsia="Times New Roman" w:cstheme="minorHAnsi"/>
                <w:sz w:val="24"/>
                <w:szCs w:val="24"/>
                <w:lang w:eastAsia="hr-HR"/>
              </w:rPr>
              <w:t>Samostalno, precizno i točno uspoređuje mase različitih tijela.</w:t>
            </w:r>
          </w:p>
        </w:tc>
      </w:tr>
      <w:tr w:rsidR="004C3BF7" w:rsidRPr="00B4176C" w14:paraId="23C3965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CEE9672" w14:textId="035EA541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mase (gram, dekagram, kilogram, tona).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280E684F" w14:textId="0DCCB8B3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jedinice za mjerenje mase (gram, dekagram, kilogram, tona)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A07E2B1" w14:textId="541A1CC8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asistenciju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BC470D2" w14:textId="669218C2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13148D19" w14:textId="42C583D3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teškoće navodi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A290520" w14:textId="1B908A40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1675B560" w14:textId="11EA6F0A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jedinice za mjerenje 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22B6787D" w14:textId="5B133FB1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4D392169" w14:textId="0251A069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zadatcima primjenjuje odnose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mjernih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jedinic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mjerenje mase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4C3BF7" w:rsidRPr="00B4176C" w14:paraId="0F5DD15A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32971271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različite vage i postupak vaganja.</w:t>
            </w:r>
          </w:p>
          <w:p w14:paraId="38EF6862" w14:textId="77777777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5384441A" w14:textId="3E44A677" w:rsidR="004C3BF7" w:rsidRPr="007D795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različite vage i postupak vaganja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43584BF" w14:textId="7C69A5F0" w:rsidR="004C3BF7" w:rsidRPr="00D17A9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>Masu zadanih predmeta važe na neispavan način, ne vodeći računa o točnom zapisivanju mase predmeta.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64324B0E" w14:textId="2F6756F8" w:rsidR="004C3BF7" w:rsidRPr="00D17A9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17A9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Vaganje i zapisivanje podataka vrši uz naputke učitelja. 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87656B6" w14:textId="58F6A24F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 zadanih predmeta važe na ispravan način, podatke zapisuje uglavnom točno.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EE98345" w14:textId="2BDB0804" w:rsidR="004C3BF7" w:rsidRPr="00843F9B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843F9B">
              <w:rPr>
                <w:rFonts w:eastAsia="Times New Roman" w:cstheme="minorHAnsi"/>
                <w:sz w:val="24"/>
                <w:szCs w:val="24"/>
                <w:lang w:eastAsia="hr-HR"/>
              </w:rPr>
              <w:t>oznaje različite vage, njihove namjene te  postupak vaganja na njima uz primjenu optimalnih mjernih jedinica.</w:t>
            </w:r>
          </w:p>
        </w:tc>
      </w:tr>
      <w:tr w:rsidR="004C3BF7" w:rsidRPr="00B4176C" w14:paraId="6752F893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558EA37" w14:textId="50BBDED5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Procjenjuje i mjeri masu tijela te pravilno zapisuje dobivenu vrijednost (mjernim brojem i znakom jedinične veličine). </w:t>
            </w:r>
          </w:p>
          <w:p w14:paraId="4F671D0C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1D227B5" w14:textId="4C23EF8E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masu tijela te pravilno zapisuje dobivenu vrijednost (mjernim brojem i znakom jedinične veličine)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64A1622" w14:textId="3761A551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promatranoga tijela, dobivene vrijednosti zapisuje uz asistenciju učitelja.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533FE5DA" w14:textId="3553DB8A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i predloške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masu zadanoga tijela, dobivene vrijednosti zapisuje uz djelomičnu točnost.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792A7352" w14:textId="07A68CA6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561AB52" w14:textId="77777777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6CF8CE44" w14:textId="1B8400D8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procjenjuje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masu zadanoga tijela, brzo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pravilno zapisuje dobivenu vrijednost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EF63B70" w14:textId="200DF9CC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3BF7" w:rsidRPr="00B4176C" w14:paraId="2DE86704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2190B6D0" w14:textId="52606872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Iskazuje odnose mjernih jedinica za masu.</w:t>
            </w: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47C2105F" w14:textId="4ABC91F9" w:rsidR="004C3BF7" w:rsidRPr="001B1AA7" w:rsidRDefault="004C3BF7" w:rsidP="004C3BF7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iskazuje odnose mjernih jedinica za masu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AFAD8EF" w14:textId="0C80C122" w:rsidR="004C3BF7" w:rsidRPr="007A022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Tek uz pomoć promatranih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predložaka uspijeva iskazati odnose mjernih jedinica za masu.</w:t>
            </w: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04615385" w14:textId="04FE1F79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 podršku učitelja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iskazuje međusobne odnose mjernih jedinica za masu te usvojeno znanje primjenjuje u praktičnim situacijama.</w:t>
            </w: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24CDD130" w14:textId="02B2E8AE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točno iskazuje međusobne odnose mjernih jedinica za masu 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 </w:t>
            </w: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usvojeno znanje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mogućnosti </w:t>
            </w:r>
            <w:proofErr w:type="spellStart"/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primjen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iti</w:t>
            </w:r>
            <w:proofErr w:type="spellEnd"/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06DED6F0" w14:textId="2E882A07" w:rsidR="004C3BF7" w:rsidRPr="004663EB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663EB">
              <w:rPr>
                <w:rFonts w:eastAsia="Times New Roman" w:cstheme="minorHAnsi"/>
                <w:sz w:val="24"/>
                <w:szCs w:val="24"/>
                <w:lang w:eastAsia="hr-HR"/>
              </w:rPr>
              <w:t>Precizno i točno iskazuje međusobne odnose mjernih jedinica za masu te usvojeno znanje primjenjuje u praktičnim situacijama.</w:t>
            </w:r>
          </w:p>
        </w:tc>
      </w:tr>
      <w:tr w:rsidR="004C3BF7" w:rsidRPr="00B4176C" w14:paraId="5703031B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bottom w:val="single" w:sz="4" w:space="0" w:color="auto"/>
              <w:right w:val="double" w:sz="12" w:space="0" w:color="auto"/>
            </w:tcBorders>
          </w:tcPr>
          <w:p w14:paraId="1146825F" w14:textId="77777777" w:rsidR="004C3BF7" w:rsidRPr="004C60F2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 masu tijela (u skupu brojeva do 1000).</w:t>
            </w:r>
          </w:p>
          <w:p w14:paraId="4D12C3FC" w14:textId="77777777" w:rsidR="004C3BF7" w:rsidRPr="00E82ECC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  <w:bottom w:val="single" w:sz="4" w:space="0" w:color="auto"/>
            </w:tcBorders>
          </w:tcPr>
          <w:p w14:paraId="63F56CD1" w14:textId="53E87EE0" w:rsidR="004C3BF7" w:rsidRPr="007D795C" w:rsidRDefault="004C3BF7" w:rsidP="004C3BF7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računa s jedinicama za masu tijela (u skupu brojeva do 1000)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BD44AC3" w14:textId="61A91743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mase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595C78B3" w14:textId="77777777" w:rsidR="004C3BF7" w:rsidRPr="007A022C" w:rsidRDefault="004C3BF7" w:rsidP="004C3BF7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</w:tcPr>
          <w:p w14:paraId="73709FEB" w14:textId="77777777" w:rsidR="004C3BF7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 djelomičnom točnošću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0EAEF5ED" w14:textId="77777777" w:rsidR="00F76E11" w:rsidRDefault="00F76E11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F1367F8" w14:textId="77777777" w:rsidR="00F76E11" w:rsidRDefault="00F76E11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557BA94" w14:textId="77777777" w:rsidR="00F76E11" w:rsidRDefault="00F76E11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4B8F3EA6" w14:textId="07CFCB61" w:rsidR="00F76E11" w:rsidRPr="00E82ECC" w:rsidRDefault="00F76E11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  <w:tcBorders>
              <w:bottom w:val="single" w:sz="4" w:space="0" w:color="auto"/>
            </w:tcBorders>
          </w:tcPr>
          <w:p w14:paraId="0E412FDE" w14:textId="5F788ED0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manju nesigurnost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5163350E" w14:textId="77777777" w:rsidR="004C3BF7" w:rsidRPr="00E82ECC" w:rsidRDefault="004C3BF7" w:rsidP="004C3BF7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3541EE86" w14:textId="77777777" w:rsidR="004C3BF7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 točno 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mase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skupu brojeva do </w:t>
            </w:r>
          </w:p>
          <w:p w14:paraId="75D62259" w14:textId="00BEDD71" w:rsidR="004C3BF7" w:rsidRPr="00F34E2A" w:rsidRDefault="004C3BF7" w:rsidP="004C3BF7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1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0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00.</w:t>
            </w:r>
          </w:p>
          <w:p w14:paraId="65F73040" w14:textId="77777777" w:rsidR="004C3BF7" w:rsidRPr="00E82ECC" w:rsidRDefault="004C3BF7" w:rsidP="004C3BF7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4C3BF7" w:rsidRPr="00823DBD" w14:paraId="464B9DD0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16BF967" w14:textId="54A86ED8" w:rsidR="004C3BF7" w:rsidRPr="00823DBD" w:rsidRDefault="004C3BF7" w:rsidP="004C3BF7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Određuje opseg likova.</w:t>
            </w:r>
          </w:p>
        </w:tc>
      </w:tr>
      <w:tr w:rsidR="004C3BF7" w:rsidRPr="00823DBD" w14:paraId="3B59AB1E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DF213A5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AE88E0A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369DDB18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60EAE9CE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2F18659E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55FF39CF" w14:textId="77777777" w:rsidR="004C3BF7" w:rsidRPr="00823DBD" w:rsidRDefault="004C3BF7" w:rsidP="004C3BF7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B771D3" w:rsidRPr="00B4176C" w14:paraId="368460AD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86061AD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opseg kao duljinu ruba bilo kojega geometrijskog lika.</w:t>
            </w:r>
          </w:p>
          <w:p w14:paraId="63A2910C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EA36E52" w14:textId="0E27DC11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opseg kao duljinu ruba bilo kojega geometrijskog lika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98E62C4" w14:textId="0972EEE9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Nepotpuno 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4A1C4356" w14:textId="77777777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7D514F67" w14:textId="295ED31A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Citira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opseg kao duljinu ruba bilo kojega geometrijskog lika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bez dodatnog objašnjenja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1754BE9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4DAF1FC2" w14:textId="507B9569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opsega, usvojeno znanje uglavnom samostalno koristi za rješavanje zadataka.</w:t>
            </w:r>
          </w:p>
          <w:p w14:paraId="16365024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2623B61" w14:textId="4983BA8A" w:rsidR="00B771D3" w:rsidRPr="0079750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Znanje o opsegu kao duljini ruba geometrijskoga lika koristi za rješavanje matematičkih problema.</w:t>
            </w:r>
          </w:p>
          <w:p w14:paraId="5E0D1250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B771D3" w:rsidRPr="00B4176C" w14:paraId="47425FC2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2B7F207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Mjeri duljinu dužine.</w:t>
            </w:r>
          </w:p>
          <w:p w14:paraId="4DEE5B98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C3CAC29" w14:textId="63860FA5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duljinu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4EA587D8" w14:textId="5DAFF951" w:rsidR="00B771D3" w:rsidRPr="004C3BF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i usmjeravanje mjeri duljine zadanih dužina, vrijednosti zapisuje uz poteškoće.</w:t>
            </w:r>
          </w:p>
        </w:tc>
        <w:tc>
          <w:tcPr>
            <w:tcW w:w="2505" w:type="dxa"/>
          </w:tcPr>
          <w:p w14:paraId="3F595956" w14:textId="4D9B9A84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mjeri duljine zadanih dužina, vrijednosti zapisuje proizvoljno.</w:t>
            </w:r>
          </w:p>
        </w:tc>
        <w:tc>
          <w:tcPr>
            <w:tcW w:w="2504" w:type="dxa"/>
          </w:tcPr>
          <w:p w14:paraId="61C51959" w14:textId="1AF21A7B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mjeri duljine zadanih dužina zapisujući iste odgovarajućim mjernim jedinicama.</w:t>
            </w:r>
          </w:p>
        </w:tc>
        <w:tc>
          <w:tcPr>
            <w:tcW w:w="2924" w:type="dxa"/>
          </w:tcPr>
          <w:p w14:paraId="616A54C1" w14:textId="62C1B784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Precizno mjeri duljine zadanih dužina zapisujući iste odgovarajućim mjernim jedinicama.</w:t>
            </w:r>
          </w:p>
        </w:tc>
      </w:tr>
      <w:tr w:rsidR="00B771D3" w:rsidRPr="00B4176C" w14:paraId="10B2E59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2C94EFC8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Mjeri opseg neformalnim i formalnim načinima.</w:t>
            </w:r>
          </w:p>
          <w:p w14:paraId="60F61A7C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C630227" w14:textId="376741B2" w:rsidR="00B771D3" w:rsidRPr="001B1AA7" w:rsidRDefault="00B771D3" w:rsidP="00600A20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mjeri opseg neformalnim i formalnim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D567CB7" w14:textId="3FCEA71A" w:rsidR="00B771D3" w:rsidRPr="00D068A8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5" w:type="dxa"/>
          </w:tcPr>
          <w:p w14:paraId="59FB5D8F" w14:textId="653115DC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1B411211" w14:textId="1E72D7D0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opseg zadanoga lika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neformalnim i formalnim načinima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2A5EC4DC" w14:textId="1C6AA242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rješenja prilikom mjerenja opsega različitih dimenzija i oblika, primjenjuje ih u praksi.</w:t>
            </w:r>
          </w:p>
        </w:tc>
      </w:tr>
      <w:tr w:rsidR="00B771D3" w:rsidRPr="00B4176C" w14:paraId="425316CF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1729801" w14:textId="24BA8404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14:paraId="0E8BF699" w14:textId="77777777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A8003EE" w14:textId="054818C7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određuje opseg trokuta, pravokutnika i kvadrata kao zbroj duljina njihovih stranica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1FA6961" w14:textId="2111103B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navođenje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geometrijskih likova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kao zbroj duljina njihovih stranica. </w:t>
            </w:r>
          </w:p>
          <w:p w14:paraId="0C238BB8" w14:textId="77777777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47C28FB3" w14:textId="4EEA5E38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opseg trokuta, pravokutnika i kvadrata kao zbroj duljina njihovih stranica. </w:t>
            </w:r>
          </w:p>
          <w:p w14:paraId="4AB3C58B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54EE97C6" w14:textId="77777777" w:rsidR="00B771D3" w:rsidRPr="004C60F2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opseg trokuta, pravokutnika i kvadrata kao zbroj duljina njihovih stranica. </w:t>
            </w:r>
          </w:p>
          <w:p w14:paraId="6DAE4C12" w14:textId="77777777" w:rsidR="00B771D3" w:rsidRPr="00E82ECC" w:rsidRDefault="00B771D3" w:rsidP="00B771D3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2A941EE" w14:textId="40C2261B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dređuje opseg trokuta, pravokutnika i kvadrata kao zbroj duljina njihovih stranica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izvodeći i primjenjujući formule za računanje opsega zadanih geometrijskih likova.</w:t>
            </w:r>
          </w:p>
        </w:tc>
      </w:tr>
      <w:tr w:rsidR="00B771D3" w:rsidRPr="00B4176C" w14:paraId="3427EEC9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BFBA6BD" w14:textId="226757B6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opseg lika objašnjavajući postupak.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5B2B06CE" w14:textId="77777777" w:rsidR="00B771D3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opseg lika objašnjavajući postupak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490172DB" w14:textId="77777777" w:rsidR="00F76E11" w:rsidRDefault="00F76E11" w:rsidP="00B771D3">
            <w:pPr>
              <w:rPr>
                <w:rFonts w:cstheme="minorHAnsi"/>
                <w:sz w:val="24"/>
              </w:rPr>
            </w:pPr>
          </w:p>
          <w:p w14:paraId="34D48B0B" w14:textId="77777777" w:rsidR="00F76E11" w:rsidRDefault="00F76E11" w:rsidP="00B771D3">
            <w:pPr>
              <w:rPr>
                <w:rFonts w:cstheme="minorHAnsi"/>
                <w:sz w:val="24"/>
              </w:rPr>
            </w:pPr>
          </w:p>
          <w:p w14:paraId="318BC0C0" w14:textId="77777777" w:rsidR="00F76E11" w:rsidRDefault="00F76E11" w:rsidP="00B771D3">
            <w:pPr>
              <w:rPr>
                <w:rFonts w:cstheme="minorHAnsi"/>
                <w:sz w:val="24"/>
              </w:rPr>
            </w:pPr>
          </w:p>
          <w:p w14:paraId="1038818C" w14:textId="412DDD18" w:rsidR="00F76E11" w:rsidRPr="001B1AA7" w:rsidRDefault="00F76E11" w:rsidP="00B771D3">
            <w:pPr>
              <w:rPr>
                <w:rFonts w:cstheme="minorHAnsi"/>
                <w:sz w:val="24"/>
              </w:rPr>
            </w:pPr>
          </w:p>
        </w:tc>
        <w:tc>
          <w:tcPr>
            <w:tcW w:w="2515" w:type="dxa"/>
          </w:tcPr>
          <w:p w14:paraId="62CE8603" w14:textId="0B728E9E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opseg.</w:t>
            </w:r>
          </w:p>
        </w:tc>
        <w:tc>
          <w:tcPr>
            <w:tcW w:w="2505" w:type="dxa"/>
          </w:tcPr>
          <w:p w14:paraId="27F81D19" w14:textId="3E7AE93F" w:rsidR="00B771D3" w:rsidRPr="00E82ECC" w:rsidRDefault="00B771D3" w:rsidP="00B771D3">
            <w:pPr>
              <w:ind w:left="3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74811328" w14:textId="304D0355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16C8E5E3" w14:textId="5E0B6815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opseg zadanoga lika obrazlažući sve korake mjerenja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B771D3" w:rsidRPr="00823DBD" w14:paraId="62589DC2" w14:textId="77777777" w:rsidTr="00444137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05D1F2B4" w14:textId="3D5BE04D" w:rsidR="00B771D3" w:rsidRPr="00823DBD" w:rsidRDefault="00B771D3" w:rsidP="00B771D3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D.3.4.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F1F86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Procjenjuje i mjeri volumen tekućine.</w:t>
            </w:r>
          </w:p>
        </w:tc>
      </w:tr>
      <w:tr w:rsidR="00B771D3" w:rsidRPr="00823DBD" w14:paraId="42525C1D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CA9086B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BB4F51E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682C70AA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0BEB11D6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5417FDAE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376BEC3B" w14:textId="77777777" w:rsidR="00B771D3" w:rsidRPr="00823DBD" w:rsidRDefault="00B771D3" w:rsidP="00B771D3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B771D3" w:rsidRPr="00B4176C" w14:paraId="3E046296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0F7DAFFB" w14:textId="44AD55A2" w:rsidR="00B771D3" w:rsidRPr="00E82ECC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Primjenjuje pojam volumena (obujma, zapremnine) tekućine.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3D4EF92" w14:textId="598F6CB3" w:rsidR="00B771D3" w:rsidRPr="001B1AA7" w:rsidRDefault="00B771D3" w:rsidP="00B771D3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pojam volumena (obujma, zapremnine)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7AF7A780" w14:textId="6E164469" w:rsidR="00B771D3" w:rsidRPr="007A022C" w:rsidRDefault="00B771D3" w:rsidP="00B771D3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i proizvoljno</w:t>
            </w: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primjenjuje pojam volumena, zapremine ili obujma tekućine.</w:t>
            </w:r>
          </w:p>
        </w:tc>
        <w:tc>
          <w:tcPr>
            <w:tcW w:w="2505" w:type="dxa"/>
          </w:tcPr>
          <w:p w14:paraId="09E1D62F" w14:textId="62E9D039" w:rsidR="00B771D3" w:rsidRPr="008C33E4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C33E4">
              <w:rPr>
                <w:rFonts w:eastAsia="Times New Roman" w:cstheme="minorHAnsi"/>
                <w:sz w:val="24"/>
                <w:szCs w:val="24"/>
                <w:lang w:eastAsia="hr-HR"/>
              </w:rPr>
              <w:t>Uz poticaj, u uglavnom odgovarajućem kontekstu, primjenjuje pojam volumena, zapremine ili obujma tekućine.</w:t>
            </w:r>
          </w:p>
        </w:tc>
        <w:tc>
          <w:tcPr>
            <w:tcW w:w="2504" w:type="dxa"/>
          </w:tcPr>
          <w:p w14:paraId="37E28624" w14:textId="5A88285E" w:rsidR="00B771D3" w:rsidRPr="006D1F5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Primjenjuje pojam volumena, zapremine ili obujma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odgovarajućem kontekstu</w:t>
            </w: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0840EE58" w14:textId="4D3B8AE8" w:rsidR="00B771D3" w:rsidRPr="006D1F57" w:rsidRDefault="00B771D3" w:rsidP="00B771D3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D1F57">
              <w:rPr>
                <w:rFonts w:eastAsia="Times New Roman" w:cstheme="minorHAnsi"/>
                <w:sz w:val="24"/>
                <w:szCs w:val="24"/>
                <w:lang w:eastAsia="hr-HR"/>
              </w:rPr>
              <w:t>U svom rječniku, spontano primjenjuje pojam volumena, zapremine ili obujma tekućine.</w:t>
            </w:r>
          </w:p>
        </w:tc>
      </w:tr>
      <w:tr w:rsidR="008E203A" w:rsidRPr="00B4176C" w14:paraId="70933C97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17EF575" w14:textId="0E145A9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6E9B4BD0" w14:textId="3D61D07B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upoznaje i uspoređuje različite posude za čuvanje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56B8613F" w14:textId="10BCD559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505" w:type="dxa"/>
          </w:tcPr>
          <w:p w14:paraId="7A77A34C" w14:textId="2671F75C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Upoznaje i uspoređuje različite posude za čuvanje tekućine.</w:t>
            </w:r>
          </w:p>
        </w:tc>
        <w:tc>
          <w:tcPr>
            <w:tcW w:w="2504" w:type="dxa"/>
          </w:tcPr>
          <w:p w14:paraId="5AC08CA6" w14:textId="06C9B7D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uspoređuje različite posude za čuvanje tekućine.</w:t>
            </w:r>
          </w:p>
        </w:tc>
        <w:tc>
          <w:tcPr>
            <w:tcW w:w="2924" w:type="dxa"/>
          </w:tcPr>
          <w:p w14:paraId="27E0A7D4" w14:textId="48DE64D1" w:rsidR="008E203A" w:rsidRPr="008E203A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Povezujući sa ranijim iskustvima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predlaže</w:t>
            </w:r>
            <w:r w:rsidRPr="008E203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namjene posuda za čuvanje tekućine.</w:t>
            </w:r>
          </w:p>
        </w:tc>
      </w:tr>
      <w:tr w:rsidR="008E203A" w:rsidRPr="00B4176C" w14:paraId="45C6CD23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4848B98A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vezu između oblika i volumena tekućine.</w:t>
            </w:r>
          </w:p>
          <w:p w14:paraId="7A3A0F55" w14:textId="792B52CC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206B33D4" w14:textId="22EA78A5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vezu između oblika i volumena tekućine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0085CF5C" w14:textId="02961243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najjednostavnijim primjerima i uz stalno vođenje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4BB020E9" w14:textId="77777777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0D432327" w14:textId="10A130E0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jednostavnijim primjerima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tekućine.</w:t>
            </w:r>
          </w:p>
          <w:p w14:paraId="3EEB5CC4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DD5C07A" w14:textId="0CF6FF35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652A80A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71CAD465" w14:textId="07AFAC38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Argumentirano o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pisuje vezu između oblika i volumena tekućine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koristeći se ranijim iskustvima i procjenom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0C056380" w14:textId="77777777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8E203A" w:rsidRPr="00B4176C" w14:paraId="7866B7E4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1C294D4D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i mjeri volumen tekućine prelijevanjem.</w:t>
            </w:r>
          </w:p>
          <w:p w14:paraId="58A4CDCC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577EC37" w14:textId="1D4AEDDF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i mjeri volumen tekućine prelijevanjem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24ADE368" w14:textId="3603EC70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 stalnu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volumen.</w:t>
            </w:r>
          </w:p>
        </w:tc>
        <w:tc>
          <w:tcPr>
            <w:tcW w:w="2505" w:type="dxa"/>
          </w:tcPr>
          <w:p w14:paraId="3DF9D610" w14:textId="00792DFD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pomoć učitelja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04" w:type="dxa"/>
          </w:tcPr>
          <w:p w14:paraId="3495F004" w14:textId="684F7E56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</w:tcPr>
          <w:p w14:paraId="772598E0" w14:textId="001E109A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točno procjenjuje i mjeri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volumen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8E203A" w:rsidRPr="00B4176C" w14:paraId="085E1A6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3ADE71E9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4946EC4F" w14:textId="02471DD2" w:rsidR="008E203A" w:rsidRPr="00E82ECC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1A552318" w14:textId="19BFFB6C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i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menuje jedinice za mjerenje volumena tekućine (litra, decilitar)</w:t>
            </w:r>
          </w:p>
          <w:p w14:paraId="7922635D" w14:textId="77777777" w:rsidR="008E203A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4C928C01" w14:textId="77777777" w:rsidR="00F76E11" w:rsidRDefault="00F76E11" w:rsidP="008E203A">
            <w:pPr>
              <w:rPr>
                <w:rFonts w:cstheme="minorHAnsi"/>
                <w:sz w:val="24"/>
              </w:rPr>
            </w:pPr>
          </w:p>
          <w:p w14:paraId="202E3498" w14:textId="77777777" w:rsidR="00F76E11" w:rsidRDefault="00F76E11" w:rsidP="008E203A">
            <w:pPr>
              <w:rPr>
                <w:rFonts w:cstheme="minorHAnsi"/>
                <w:sz w:val="24"/>
              </w:rPr>
            </w:pPr>
          </w:p>
          <w:p w14:paraId="67B205C2" w14:textId="77777777" w:rsidR="00F76E11" w:rsidRDefault="00F76E11" w:rsidP="008E203A">
            <w:pPr>
              <w:rPr>
                <w:rFonts w:cstheme="minorHAnsi"/>
                <w:sz w:val="24"/>
              </w:rPr>
            </w:pPr>
          </w:p>
          <w:p w14:paraId="40E4680B" w14:textId="4F300F55" w:rsidR="00F76E11" w:rsidRPr="001B1AA7" w:rsidRDefault="00F76E11" w:rsidP="008E203A">
            <w:pPr>
              <w:rPr>
                <w:rFonts w:cstheme="minorHAnsi"/>
                <w:sz w:val="24"/>
              </w:rPr>
            </w:pPr>
          </w:p>
        </w:tc>
        <w:tc>
          <w:tcPr>
            <w:tcW w:w="2515" w:type="dxa"/>
          </w:tcPr>
          <w:p w14:paraId="63DB5239" w14:textId="74E98BF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jedinice za mjerenje volumena tekućine (litra, decilitar)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  <w:p w14:paraId="15784391" w14:textId="09E9A193" w:rsidR="008E203A" w:rsidRPr="00B56C30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31363ABE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jedinice za mjerenje volumena tekućine (litra, decilitar).</w:t>
            </w:r>
          </w:p>
          <w:p w14:paraId="41C4D5C9" w14:textId="58492A53" w:rsidR="008E203A" w:rsidRPr="00E82ECC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374A5E21" w14:textId="32E5B13D" w:rsidR="008E203A" w:rsidRPr="00E82ECC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tekućinu uglavnom uspješno ih stavljajući u suodnos.</w:t>
            </w:r>
          </w:p>
        </w:tc>
        <w:tc>
          <w:tcPr>
            <w:tcW w:w="2924" w:type="dxa"/>
          </w:tcPr>
          <w:p w14:paraId="750EE91A" w14:textId="496346A3" w:rsidR="008E203A" w:rsidRPr="00B56C30" w:rsidRDefault="008E203A" w:rsidP="008E203A">
            <w:pP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 xml:space="preserve">U zadatcima primjenjuje odnose mjernih jedinica za 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tekućine</w:t>
            </w:r>
            <w:r w:rsidRPr="00B56C30"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.</w:t>
            </w:r>
          </w:p>
          <w:p w14:paraId="3B09F739" w14:textId="01D5962C" w:rsidR="008E203A" w:rsidRPr="004C370D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8E203A" w:rsidRPr="00B4176C" w14:paraId="3544D0F1" w14:textId="77777777" w:rsidTr="007A4C51">
        <w:tc>
          <w:tcPr>
            <w:tcW w:w="16019" w:type="dxa"/>
            <w:gridSpan w:val="6"/>
            <w:shd w:val="clear" w:color="auto" w:fill="C5E0B3" w:themeFill="accent6" w:themeFillTint="66"/>
          </w:tcPr>
          <w:p w14:paraId="6203579B" w14:textId="77777777" w:rsidR="008E203A" w:rsidRPr="003B1DB9" w:rsidRDefault="008E203A" w:rsidP="008E203A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8E203A" w:rsidRPr="00B4176C" w14:paraId="0F77AC67" w14:textId="77777777" w:rsidTr="007A4C51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C107C27" w14:textId="6503265C" w:rsidR="008E203A" w:rsidRPr="0049662D" w:rsidRDefault="008E203A" w:rsidP="008E203A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49662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MAT OŠ E.3.1.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49662D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Služi se različitim prikazima podataka.</w:t>
            </w:r>
          </w:p>
        </w:tc>
      </w:tr>
      <w:tr w:rsidR="008E203A" w:rsidRPr="00823DBD" w14:paraId="0E8FA396" w14:textId="77777777" w:rsidTr="00683694">
        <w:tc>
          <w:tcPr>
            <w:tcW w:w="2634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D1DA2C9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4FB0223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5" w:type="dxa"/>
          </w:tcPr>
          <w:p w14:paraId="5C8DE223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05" w:type="dxa"/>
          </w:tcPr>
          <w:p w14:paraId="4A29486F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04" w:type="dxa"/>
          </w:tcPr>
          <w:p w14:paraId="2CCC9D7F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924" w:type="dxa"/>
          </w:tcPr>
          <w:p w14:paraId="40C2DC71" w14:textId="77777777" w:rsidR="008E203A" w:rsidRPr="00823DBD" w:rsidRDefault="008E203A" w:rsidP="008E203A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8E203A" w:rsidRPr="00B4176C" w14:paraId="1F6756E0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3244DBD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14:paraId="37835E60" w14:textId="0E25361C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45C85B25" w14:textId="4AF2EF17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nabraja različite vrste prikaza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3C2F291" w14:textId="562CC32A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n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abraja različite vrste prikaza podataka.</w:t>
            </w:r>
          </w:p>
          <w:p w14:paraId="325D8537" w14:textId="19627167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277CD337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Nabraja različite vrste prikaza podataka.</w:t>
            </w:r>
          </w:p>
          <w:p w14:paraId="48CC629A" w14:textId="0320B8E9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3EF7CB1" w14:textId="1147140E" w:rsidR="008E203A" w:rsidRPr="005D66C4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dijagrama.</w:t>
            </w:r>
          </w:p>
        </w:tc>
        <w:tc>
          <w:tcPr>
            <w:tcW w:w="2924" w:type="dxa"/>
          </w:tcPr>
          <w:p w14:paraId="758F8ED4" w14:textId="112B2140" w:rsidR="008E203A" w:rsidRPr="00EE6D66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i objašnjava razlike između različitih grafova, tablica i dijagrama predlažući različite grafove za unos različitih podataka.</w:t>
            </w:r>
          </w:p>
        </w:tc>
      </w:tr>
      <w:tr w:rsidR="008E203A" w:rsidRPr="00B4176C" w14:paraId="6364D3D1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A7C8C97" w14:textId="6DFB36E7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72A660D" w14:textId="226D43E9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koristi se nazivima redak i stupac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309A01D3" w14:textId="2CAC152A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2505" w:type="dxa"/>
          </w:tcPr>
          <w:p w14:paraId="1F44D44B" w14:textId="031BF93C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se k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nazivima redak i stupac. </w:t>
            </w:r>
          </w:p>
        </w:tc>
        <w:tc>
          <w:tcPr>
            <w:tcW w:w="2504" w:type="dxa"/>
          </w:tcPr>
          <w:p w14:paraId="2E911684" w14:textId="114B54F8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Koristi se nazivima redak i stupac. </w:t>
            </w:r>
          </w:p>
        </w:tc>
        <w:tc>
          <w:tcPr>
            <w:tcW w:w="2924" w:type="dxa"/>
          </w:tcPr>
          <w:p w14:paraId="0F19948E" w14:textId="0EF92E5A" w:rsidR="008E203A" w:rsidRPr="00363033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>Kao dio svakodnevnog govora koristi izraze reda</w:t>
            </w:r>
            <w:r w:rsidR="00600A20"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363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stupac.</w:t>
            </w:r>
          </w:p>
        </w:tc>
      </w:tr>
      <w:tr w:rsidR="008E203A" w:rsidRPr="00B4176C" w14:paraId="6B6C359E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</w:tcPr>
          <w:p w14:paraId="59761E39" w14:textId="77777777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podatke u tablicama i stupčastim dijagramima.</w:t>
            </w:r>
          </w:p>
          <w:p w14:paraId="2E1ED6AA" w14:textId="181F8599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37" w:type="dxa"/>
            <w:tcBorders>
              <w:left w:val="double" w:sz="12" w:space="0" w:color="auto"/>
            </w:tcBorders>
          </w:tcPr>
          <w:p w14:paraId="701DF426" w14:textId="616C5FC2" w:rsidR="008E203A" w:rsidRPr="007D795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prikazuje podatke u tablicama i stupčastim dijagramima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</w:tcPr>
          <w:p w14:paraId="104ED3B5" w14:textId="7D85ABFE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i usmjeravanje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rikazuje podatke u tablicama i stupčastim dijagramima.</w:t>
            </w:r>
          </w:p>
          <w:p w14:paraId="482C3F14" w14:textId="40E7DFA6" w:rsidR="008E203A" w:rsidRPr="007A022C" w:rsidRDefault="008E203A" w:rsidP="008E203A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05" w:type="dxa"/>
          </w:tcPr>
          <w:p w14:paraId="794B0F35" w14:textId="6ACF07A3" w:rsidR="008E203A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Uvrštava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zadane 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stupčast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</w:p>
          <w:p w14:paraId="19E04400" w14:textId="1930381A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dijagram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e.</w:t>
            </w:r>
          </w:p>
          <w:p w14:paraId="647CC40C" w14:textId="0C129B98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04" w:type="dxa"/>
          </w:tcPr>
          <w:p w14:paraId="6688655D" w14:textId="327709A4" w:rsidR="008E203A" w:rsidRPr="004C60F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podatke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zadanim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tablicama i stupčastim dijagramima.</w:t>
            </w:r>
          </w:p>
          <w:p w14:paraId="2179DBC6" w14:textId="64618405" w:rsidR="008E203A" w:rsidRPr="005D66C4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24" w:type="dxa"/>
          </w:tcPr>
          <w:p w14:paraId="5AF1057B" w14:textId="50B05E17" w:rsidR="008E203A" w:rsidRPr="00D428E5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konstruira različite oblike tablica i dijagrama te u njih točno upisuje podatke.</w:t>
            </w:r>
          </w:p>
        </w:tc>
      </w:tr>
      <w:tr w:rsidR="008E203A" w:rsidRPr="00B4176C" w14:paraId="7B10F035" w14:textId="77777777" w:rsidTr="00683694">
        <w:tblPrEx>
          <w:tblLook w:val="04A0" w:firstRow="1" w:lastRow="0" w:firstColumn="1" w:lastColumn="0" w:noHBand="0" w:noVBand="1"/>
        </w:tblPrEx>
        <w:tc>
          <w:tcPr>
            <w:tcW w:w="2634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151EADB" w14:textId="4CFA5830" w:rsidR="008E203A" w:rsidRPr="00B4176C" w:rsidRDefault="008E203A" w:rsidP="008E203A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Služi se različitim prikazima podataka.</w:t>
            </w:r>
          </w:p>
        </w:tc>
        <w:tc>
          <w:tcPr>
            <w:tcW w:w="293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EABA229" w14:textId="4EF649AC" w:rsidR="008E203A" w:rsidRPr="001B1AA7" w:rsidRDefault="008E203A" w:rsidP="008E203A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7A022C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služi se različitim prikazima podataka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5" w:type="dxa"/>
            <w:shd w:val="clear" w:color="auto" w:fill="FFFFFF" w:themeFill="background1"/>
          </w:tcPr>
          <w:p w14:paraId="0978C721" w14:textId="6BAF0BA7" w:rsidR="008E203A" w:rsidRPr="003D369E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vođenje učitelja podatke razvrstava u točno zadane forme.</w:t>
            </w:r>
          </w:p>
        </w:tc>
        <w:tc>
          <w:tcPr>
            <w:tcW w:w="2505" w:type="dxa"/>
            <w:shd w:val="clear" w:color="auto" w:fill="FFFFFF" w:themeFill="background1"/>
          </w:tcPr>
          <w:p w14:paraId="797BF45B" w14:textId="43246768" w:rsidR="008E203A" w:rsidRPr="00851872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podatke razvrstava u unaprijed zadane forme.</w:t>
            </w:r>
          </w:p>
        </w:tc>
        <w:tc>
          <w:tcPr>
            <w:tcW w:w="2504" w:type="dxa"/>
            <w:shd w:val="clear" w:color="auto" w:fill="FFFFFF" w:themeFill="background1"/>
          </w:tcPr>
          <w:p w14:paraId="235A502E" w14:textId="06426FE8" w:rsidR="008E203A" w:rsidRPr="00C41F0F" w:rsidRDefault="008E203A" w:rsidP="008E203A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Razvrstava podatke u različite vrste grafova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čemu odabire primjerene prikaze za određeni podatak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924" w:type="dxa"/>
            <w:shd w:val="clear" w:color="auto" w:fill="FFFFFF" w:themeFill="background1"/>
          </w:tcPr>
          <w:p w14:paraId="5AC2B7C5" w14:textId="0A645EA8" w:rsidR="008E203A" w:rsidRPr="003D369E" w:rsidRDefault="008E203A" w:rsidP="008E203A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Razvrstava podatke u različite vrste grafova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koje sam/sama konstruira i osmišljava </w:t>
            </w:r>
            <w:r w:rsidRPr="003D369E">
              <w:rPr>
                <w:rFonts w:eastAsia="Times New Roman" w:cstheme="minorHAnsi"/>
                <w:sz w:val="24"/>
                <w:szCs w:val="24"/>
                <w:lang w:eastAsia="hr-HR"/>
              </w:rPr>
              <w:t>te se njima služi u rješavanju problema.</w:t>
            </w:r>
          </w:p>
        </w:tc>
      </w:tr>
    </w:tbl>
    <w:p w14:paraId="46CCB2D9" w14:textId="77777777" w:rsidR="00F76E11" w:rsidRDefault="00F76E11" w:rsidP="007D4196">
      <w:pPr>
        <w:jc w:val="center"/>
        <w:rPr>
          <w:rFonts w:cstheme="minorHAnsi"/>
          <w:b/>
          <w:sz w:val="28"/>
        </w:rPr>
      </w:pPr>
    </w:p>
    <w:p w14:paraId="22978FBC" w14:textId="5866A5EE" w:rsidR="007D4196" w:rsidRPr="00F76E11" w:rsidRDefault="007D4196" w:rsidP="00F76E11">
      <w:pPr>
        <w:jc w:val="center"/>
        <w:rPr>
          <w:rFonts w:cstheme="minorHAnsi"/>
          <w:b/>
          <w:sz w:val="40"/>
        </w:rPr>
      </w:pPr>
      <w:r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PRIRODA I DRUŠTV</w:t>
      </w:r>
      <w:r w:rsidR="00F76E11">
        <w:rPr>
          <w:rFonts w:cstheme="minorHAnsi"/>
          <w:b/>
          <w:sz w:val="28"/>
        </w:rPr>
        <w:t>O</w:t>
      </w:r>
    </w:p>
    <w:tbl>
      <w:tblPr>
        <w:tblStyle w:val="TableGrid1"/>
        <w:tblW w:w="15528" w:type="dxa"/>
        <w:tblInd w:w="-998" w:type="dxa"/>
        <w:tblLook w:val="0480" w:firstRow="0" w:lastRow="0" w:firstColumn="1" w:lastColumn="0" w:noHBand="0" w:noVBand="1"/>
      </w:tblPr>
      <w:tblGrid>
        <w:gridCol w:w="2651"/>
        <w:gridCol w:w="2680"/>
        <w:gridCol w:w="2514"/>
        <w:gridCol w:w="2515"/>
        <w:gridCol w:w="2514"/>
        <w:gridCol w:w="2654"/>
      </w:tblGrid>
      <w:tr w:rsidR="007D4196" w:rsidRPr="00B4176C" w14:paraId="4DC8CCE3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B71F4CB" w14:textId="77777777" w:rsidR="007D4196" w:rsidRPr="00344D94" w:rsidRDefault="007D4196" w:rsidP="007A4C51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7E45DA" w:rsidRPr="00B4176C" w14:paraId="76994585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B6902B3" w14:textId="1AB910A5" w:rsidR="007E45DA" w:rsidRPr="00136628" w:rsidRDefault="007E45DA" w:rsidP="007E45DA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A.3.1.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zaključuje o organiziranosti prirode.</w:t>
            </w:r>
          </w:p>
        </w:tc>
      </w:tr>
      <w:tr w:rsidR="007E45DA" w:rsidRPr="00603770" w14:paraId="3D0BA31D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10CFDDE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A7425E9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4DF23A6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2F678680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19FA542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549396C3" w14:textId="77777777" w:rsidR="007E45DA" w:rsidRPr="00603770" w:rsidRDefault="007E45DA" w:rsidP="007E45DA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81D172A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5D470A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osnovna obilježja živih bića.</w:t>
            </w:r>
          </w:p>
          <w:p w14:paraId="027D5513" w14:textId="356CB55A" w:rsidR="000246AD" w:rsidRPr="007E45DA" w:rsidRDefault="000246AD" w:rsidP="000246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D355C99" w14:textId="23DDFDF2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osnovna obilježja živih bića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32E10E2" w14:textId="2F869E28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neka od 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osnovn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ih</w:t>
            </w:r>
            <w:r w:rsidRPr="00D970A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obilježja živih bića.</w:t>
            </w:r>
          </w:p>
        </w:tc>
        <w:tc>
          <w:tcPr>
            <w:tcW w:w="2515" w:type="dxa"/>
          </w:tcPr>
          <w:p w14:paraId="394A7A87" w14:textId="5A6E342E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Prepoznaje </w:t>
            </w:r>
            <w:r w:rsidRPr="00D970A6">
              <w:rPr>
                <w:rFonts w:cstheme="minorHAnsi"/>
                <w:sz w:val="24"/>
                <w:szCs w:val="24"/>
              </w:rPr>
              <w:t>osnovna obilježja živih bića.</w:t>
            </w:r>
          </w:p>
        </w:tc>
        <w:tc>
          <w:tcPr>
            <w:tcW w:w="2514" w:type="dxa"/>
          </w:tcPr>
          <w:p w14:paraId="50D4A5C5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 osnovna obilježja živih bića.</w:t>
            </w:r>
          </w:p>
          <w:p w14:paraId="794B715E" w14:textId="28A21F90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08E86756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Opisuje</w:t>
            </w:r>
            <w:r>
              <w:rPr>
                <w:rFonts w:cstheme="minorHAnsi"/>
                <w:sz w:val="24"/>
                <w:szCs w:val="24"/>
              </w:rPr>
              <w:t xml:space="preserve"> i uspoređuje</w:t>
            </w:r>
            <w:r w:rsidRPr="00D970A6">
              <w:rPr>
                <w:rFonts w:cstheme="minorHAnsi"/>
                <w:sz w:val="24"/>
                <w:szCs w:val="24"/>
              </w:rPr>
              <w:t xml:space="preserve"> osnovna obilježja živih bića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  <w:p w14:paraId="5E492BAB" w14:textId="7F778E7C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46AD" w:rsidRPr="00B4176C" w14:paraId="7783CC30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67609C0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Razvrstava biljke iz zavičaja u skupine prema odabranome kriteriju (zeljaste, drvenaste, vazdazelene i sl.).</w:t>
            </w:r>
          </w:p>
          <w:p w14:paraId="770AD6A5" w14:textId="2C76B497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5D96389" w14:textId="295221EE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razvrstava biljke iz zavičaja u skupine prema odabranome kriteriju (zeljaste, drvenaste, vazdazelene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FCC78AE" w14:textId="5413BEC6" w:rsidR="000246AD" w:rsidRPr="00C51F3B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Isključivo uz predložak i uz stalne upute r</w:t>
            </w:r>
            <w:r w:rsidRPr="00D970A6">
              <w:rPr>
                <w:rFonts w:cstheme="minorHAnsi"/>
                <w:iCs/>
                <w:sz w:val="24"/>
                <w:szCs w:val="24"/>
              </w:rPr>
              <w:t>azvrstava biljke iz zavičaja u skupine prema odabranome kriteriju (zeljaste, drvenaste, vazdazelene i sl.).</w:t>
            </w:r>
          </w:p>
        </w:tc>
        <w:tc>
          <w:tcPr>
            <w:tcW w:w="2515" w:type="dxa"/>
          </w:tcPr>
          <w:p w14:paraId="2D5B0913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prema unaprijed određenim kriterijima.</w:t>
            </w:r>
          </w:p>
          <w:p w14:paraId="523E7311" w14:textId="655F888B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1877EBAE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sl.).</w:t>
            </w:r>
          </w:p>
          <w:p w14:paraId="40D1346F" w14:textId="2D670CB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4B993A84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Razvrstava biljke iz zavičaja u skupine prema odabranome kriteriju (zeljaste, drvenaste, vazdazelene i sl.)</w:t>
            </w:r>
            <w:r>
              <w:rPr>
                <w:rFonts w:cstheme="minorHAnsi"/>
                <w:sz w:val="24"/>
                <w:szCs w:val="24"/>
              </w:rPr>
              <w:t xml:space="preserve"> bez dodatne pomoći. Objašnjava razvrstano.</w:t>
            </w:r>
          </w:p>
          <w:p w14:paraId="34D55753" w14:textId="7D9DE4FF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246AD" w:rsidRPr="00B4176C" w14:paraId="438E059A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BAF2F5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 w14:paraId="163D40C1" w14:textId="487FBF1A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6E9F492" w14:textId="4FCF77E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066BEA8" w14:textId="77777777" w:rsidR="000246AD" w:rsidRPr="00D970A6" w:rsidRDefault="000246AD" w:rsidP="000246AD">
            <w:pPr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Djelomično p</w:t>
            </w:r>
            <w:r w:rsidRPr="00D970A6">
              <w:rPr>
                <w:rFonts w:cstheme="minorHAnsi"/>
                <w:iCs/>
                <w:sz w:val="24"/>
                <w:szCs w:val="24"/>
              </w:rPr>
              <w:t xml:space="preserve">repoznaje obilježja životinja u svome zavičaju te ih </w:t>
            </w:r>
            <w:r>
              <w:rPr>
                <w:rFonts w:cstheme="minorHAnsi"/>
                <w:iCs/>
                <w:sz w:val="24"/>
                <w:szCs w:val="24"/>
              </w:rPr>
              <w:t xml:space="preserve">uz pomoć i prema primjerima </w:t>
            </w:r>
            <w:r w:rsidRPr="00D970A6">
              <w:rPr>
                <w:rFonts w:cstheme="minorHAnsi"/>
                <w:iCs/>
                <w:sz w:val="24"/>
                <w:szCs w:val="24"/>
              </w:rPr>
              <w:t>razvrstava u skupine (npr. mesožderi, biljožderi ili svežderi i sl.).</w:t>
            </w:r>
          </w:p>
          <w:p w14:paraId="18585152" w14:textId="0EC44D20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10AD11AB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 xml:space="preserve">Prepoznaje obilježja životinja u svome zavičaju te ih </w:t>
            </w:r>
            <w:r>
              <w:rPr>
                <w:rFonts w:cstheme="minorHAnsi"/>
                <w:sz w:val="24"/>
                <w:szCs w:val="24"/>
              </w:rPr>
              <w:t xml:space="preserve">prema određenom planu i kriterijima </w:t>
            </w:r>
            <w:r w:rsidRPr="00D970A6">
              <w:rPr>
                <w:rFonts w:cstheme="minorHAnsi"/>
                <w:sz w:val="24"/>
                <w:szCs w:val="24"/>
              </w:rPr>
              <w:t>razvrstava u skupine (npr. mesožderi, biljožderi ili svežderi i sl.).</w:t>
            </w:r>
          </w:p>
          <w:p w14:paraId="0F3466D2" w14:textId="4E6B8B1A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5A8B9068" w14:textId="77777777" w:rsidR="000246AD" w:rsidRPr="00D970A6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D970A6">
              <w:rPr>
                <w:rFonts w:cstheme="minorHAnsi"/>
                <w:sz w:val="24"/>
                <w:szCs w:val="24"/>
              </w:rPr>
              <w:t>Prepoznaje obilježja životinja u svome zavičaju te ih razvrstava u skupine (npr. mesožderi, biljožderi ili svežderi i sl.)</w:t>
            </w:r>
            <w:r>
              <w:rPr>
                <w:rFonts w:cstheme="minorHAnsi"/>
                <w:sz w:val="24"/>
                <w:szCs w:val="24"/>
              </w:rPr>
              <w:t xml:space="preserve"> uz kraće dodatne upute.</w:t>
            </w:r>
          </w:p>
          <w:p w14:paraId="68594A52" w14:textId="18D56AB6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372FC3F8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obilježja životinja u svome zavičaju te ih razvrstava u skupine (npr. mesožderi, biljožderi ili svežderi i sl.).</w:t>
            </w:r>
          </w:p>
          <w:p w14:paraId="4485294B" w14:textId="3AE5B173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41832FB2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E05EBB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osnovne dijelove biljke i njihovu ulogu.</w:t>
            </w:r>
          </w:p>
          <w:p w14:paraId="4EB214A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0CF9128" w14:textId="60C99F00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osnovne dijelove biljke i njihovu ulogu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E7DC0EF" w14:textId="77777777" w:rsidR="000246AD" w:rsidRPr="00EF5B2F" w:rsidRDefault="000246AD" w:rsidP="000246AD">
            <w:pPr>
              <w:rPr>
                <w:rFonts w:cstheme="minorHAnsi"/>
                <w:iCs/>
                <w:sz w:val="24"/>
                <w:szCs w:val="24"/>
              </w:rPr>
            </w:pPr>
            <w:r w:rsidRPr="00EF5B2F"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>
              <w:rPr>
                <w:rFonts w:cstheme="minorHAnsi"/>
                <w:iCs/>
                <w:sz w:val="24"/>
                <w:szCs w:val="24"/>
              </w:rPr>
              <w:t xml:space="preserve">neke od </w:t>
            </w:r>
            <w:r w:rsidRPr="00EF5B2F">
              <w:rPr>
                <w:rFonts w:cstheme="minorHAnsi"/>
                <w:iCs/>
                <w:sz w:val="24"/>
                <w:szCs w:val="24"/>
              </w:rPr>
              <w:t>osnovn</w:t>
            </w:r>
            <w:r>
              <w:rPr>
                <w:rFonts w:cstheme="minorHAnsi"/>
                <w:iCs/>
                <w:sz w:val="24"/>
                <w:szCs w:val="24"/>
              </w:rPr>
              <w:t>ih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dijelov</w:t>
            </w:r>
            <w:r>
              <w:rPr>
                <w:rFonts w:cstheme="minorHAnsi"/>
                <w:iCs/>
                <w:sz w:val="24"/>
                <w:szCs w:val="24"/>
              </w:rPr>
              <w:t>a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 biljke</w:t>
            </w:r>
            <w:r>
              <w:rPr>
                <w:rFonts w:cstheme="minorHAnsi"/>
                <w:iCs/>
                <w:sz w:val="24"/>
                <w:szCs w:val="24"/>
              </w:rPr>
              <w:t>.</w:t>
            </w:r>
          </w:p>
          <w:p w14:paraId="56006560" w14:textId="77777777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</w:p>
        </w:tc>
        <w:tc>
          <w:tcPr>
            <w:tcW w:w="2515" w:type="dxa"/>
          </w:tcPr>
          <w:p w14:paraId="795F615E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</w:t>
            </w:r>
            <w:r>
              <w:rPr>
                <w:rFonts w:cstheme="minorHAnsi"/>
                <w:sz w:val="24"/>
                <w:szCs w:val="24"/>
              </w:rPr>
              <w:t xml:space="preserve">, ali </w:t>
            </w:r>
            <w:r w:rsidRPr="00EF5B2F">
              <w:rPr>
                <w:rFonts w:cstheme="minorHAnsi"/>
                <w:sz w:val="24"/>
                <w:szCs w:val="24"/>
              </w:rPr>
              <w:t xml:space="preserve"> njihovu ulogu</w:t>
            </w:r>
            <w:r>
              <w:rPr>
                <w:rFonts w:cstheme="minorHAnsi"/>
                <w:sz w:val="24"/>
                <w:szCs w:val="24"/>
              </w:rPr>
              <w:t xml:space="preserve"> prepoznaje uz pomoć.</w:t>
            </w:r>
          </w:p>
          <w:p w14:paraId="683DF667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5B275D77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Prepoznaje osnovne dijelove biljke i njihovu ulogu.</w:t>
            </w:r>
          </w:p>
          <w:p w14:paraId="2C22C827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10398410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Prepoznaje osnovne dijelove biljke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njihovu ulogu.</w:t>
            </w:r>
          </w:p>
          <w:p w14:paraId="4D6547E0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090F60CB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1A5E728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vode.</w:t>
            </w:r>
          </w:p>
          <w:p w14:paraId="4D5FC30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DCA07C9" w14:textId="77502D4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istražuje različita 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svojstva i stanja vode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A9989D9" w14:textId="148A8361" w:rsidR="000246AD" w:rsidRPr="00C51F3B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lastRenderedPageBreak/>
              <w:t>U malim spoznajnim koracima i uz stalno nadgledanje i</w:t>
            </w:r>
            <w:r w:rsidRPr="00EF5B2F">
              <w:rPr>
                <w:rFonts w:cstheme="minorHAnsi"/>
                <w:iCs/>
                <w:sz w:val="24"/>
                <w:szCs w:val="24"/>
              </w:rPr>
              <w:t xml:space="preserve">stražuje </w:t>
            </w:r>
            <w:r w:rsidRPr="00EF5B2F">
              <w:rPr>
                <w:rFonts w:cstheme="minorHAnsi"/>
                <w:iCs/>
                <w:sz w:val="24"/>
                <w:szCs w:val="24"/>
              </w:rPr>
              <w:lastRenderedPageBreak/>
              <w:t>različita svojstva i stanja vode.</w:t>
            </w:r>
          </w:p>
        </w:tc>
        <w:tc>
          <w:tcPr>
            <w:tcW w:w="2515" w:type="dxa"/>
          </w:tcPr>
          <w:p w14:paraId="5C094B83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Uz unaprijed pripremljeni plan i</w:t>
            </w:r>
            <w:r w:rsidRPr="00EF5B2F">
              <w:rPr>
                <w:rFonts w:cstheme="minorHAnsi"/>
                <w:sz w:val="24"/>
                <w:szCs w:val="24"/>
              </w:rPr>
              <w:t>stražuje različita svojstva i stanja vode.</w:t>
            </w:r>
          </w:p>
          <w:p w14:paraId="6F4A5652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BA2C464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lastRenderedPageBreak/>
              <w:t>Istražuje različita svojstva i stanja vode.</w:t>
            </w:r>
          </w:p>
          <w:p w14:paraId="11DE77CF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1EA708F5" w14:textId="5E552E6E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Istražuje različita svojstva i stanja vode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njima na temelju istraženoga.</w:t>
            </w:r>
          </w:p>
        </w:tc>
      </w:tr>
      <w:tr w:rsidR="000246AD" w:rsidRPr="00B4176C" w14:paraId="6ACF849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5E2CCA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Uočava i razlikuje vremenske pojave (npr. snijeg, tuča, magla, mraz, inje, vjetar...).</w:t>
            </w:r>
          </w:p>
          <w:p w14:paraId="6379D1A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36DDC12" w14:textId="679D54CD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uočava i razlikuje vremenske pojave (npr. snijeg, tuča, magla, mraz, inje, vjetar...)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8A092E7" w14:textId="04E326C7" w:rsidR="000246AD" w:rsidRPr="00C51F3B" w:rsidRDefault="000246AD" w:rsidP="000246AD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Uočava </w:t>
            </w:r>
            <w:r w:rsidRPr="00EF5B2F">
              <w:rPr>
                <w:rFonts w:cstheme="minorHAnsi"/>
                <w:iCs/>
                <w:sz w:val="24"/>
                <w:szCs w:val="24"/>
              </w:rPr>
              <w:t>vremenske pojave (npr. snijeg, tuča, magla, mraz, inje, vjetar...).</w:t>
            </w:r>
          </w:p>
        </w:tc>
        <w:tc>
          <w:tcPr>
            <w:tcW w:w="2515" w:type="dxa"/>
          </w:tcPr>
          <w:p w14:paraId="19535A97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 xml:space="preserve">Uočava i razlikuje </w:t>
            </w:r>
            <w:r>
              <w:rPr>
                <w:rFonts w:cstheme="minorHAnsi"/>
                <w:sz w:val="24"/>
                <w:szCs w:val="24"/>
              </w:rPr>
              <w:t xml:space="preserve">neke </w:t>
            </w:r>
            <w:r w:rsidRPr="00EF5B2F">
              <w:rPr>
                <w:rFonts w:cstheme="minorHAnsi"/>
                <w:sz w:val="24"/>
                <w:szCs w:val="24"/>
              </w:rPr>
              <w:t>vremenske pojave (npr. snijeg, tuča, magla, mraz, inje, vjetar...).</w:t>
            </w:r>
          </w:p>
          <w:p w14:paraId="03308522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2DC71279" w14:textId="77777777" w:rsidR="000246AD" w:rsidRPr="00EF5B2F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EF5B2F">
              <w:rPr>
                <w:rFonts w:cstheme="minorHAnsi"/>
                <w:sz w:val="24"/>
                <w:szCs w:val="24"/>
              </w:rPr>
              <w:t>Uočava i razlikuje vremenske pojave (npr. snijeg, tuča, magla, mraz, inje, vjetar...).</w:t>
            </w:r>
          </w:p>
          <w:p w14:paraId="77701B53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4" w:type="dxa"/>
          </w:tcPr>
          <w:p w14:paraId="491C679A" w14:textId="77777777" w:rsidR="000246AD" w:rsidRPr="00EF5B2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Uočava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uspoređuje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vremenske pojave (npr. snijeg, tuča, magla, mraz, inje, vjetar...).</w:t>
            </w:r>
          </w:p>
          <w:p w14:paraId="22D54547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0673BEA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A79B93E" w14:textId="5F03C791" w:rsidR="000246AD" w:rsidRPr="00B94789" w:rsidRDefault="000246AD" w:rsidP="000246AD">
            <w:pP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AC44042" w14:textId="13239576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5E221C9" w14:textId="61BF48E6" w:rsidR="000246AD" w:rsidRPr="00C51F3B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da se tijelo sastoji od dijelova – organa, ali ih samostalno ne nabraja 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teže shvaća</w:t>
            </w:r>
            <w:r w:rsidRPr="00EF5B2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da dijelovi čine cjelinu, organizam o kojemu se treba brinuti.</w:t>
            </w:r>
          </w:p>
        </w:tc>
        <w:tc>
          <w:tcPr>
            <w:tcW w:w="2515" w:type="dxa"/>
          </w:tcPr>
          <w:p w14:paraId="4F36CE98" w14:textId="025C841D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da se tijelo sastoji od dijelova – organa i da dijelovi čine cjelinu, organizam o kojemu se treba brinuti.</w:t>
            </w:r>
          </w:p>
        </w:tc>
        <w:tc>
          <w:tcPr>
            <w:tcW w:w="2514" w:type="dxa"/>
          </w:tcPr>
          <w:p w14:paraId="04A08E5D" w14:textId="3244F6DF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</w:p>
        </w:tc>
        <w:tc>
          <w:tcPr>
            <w:tcW w:w="2654" w:type="dxa"/>
          </w:tcPr>
          <w:p w14:paraId="1E8243E7" w14:textId="1ABF948B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B2F">
              <w:rPr>
                <w:rFonts w:eastAsia="Times New Roman" w:cstheme="minorHAnsi"/>
                <w:sz w:val="24"/>
                <w:szCs w:val="24"/>
                <w:lang w:eastAsia="hr-HR"/>
              </w:rPr>
              <w:t>Zaključuje da se tijelo sastoji od dijelova – organa i da dijelovi čine cjelinu, organizam o kojemu se treba brinuti.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Navodi načine brige o organizmu.</w:t>
            </w:r>
          </w:p>
        </w:tc>
      </w:tr>
      <w:tr w:rsidR="000246AD" w:rsidRPr="00B4176C" w14:paraId="5F7362EA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F54B368" w14:textId="7D284D14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prikazuje vremenski slijed događaja i procjenjuje njihovu važnost.</w:t>
            </w:r>
          </w:p>
        </w:tc>
      </w:tr>
      <w:tr w:rsidR="000246AD" w:rsidRPr="00603770" w14:paraId="796952AB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8A6857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75A497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DC15F6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3E74DD76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2460CDD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30C4652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CC9D46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CC07DE7" w14:textId="3E3BCC99" w:rsidR="000246AD" w:rsidRPr="00EB4877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vremenski slijed događaja na vremenskoj crti ili lenti vremena (desetljeće u životu učenika i njegove obitelji, stoljeće i tisućljeće na primjeru kulturno-povijesnih spomenika koje učenici mogu neposredno promatrati, važniji događaji i sl.) i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procjenjuje njihovu važnost.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FAABF31" w14:textId="67B2B0E9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51F3B">
              <w:rPr>
                <w:rFonts w:cstheme="minorHAnsi"/>
                <w:i/>
                <w:sz w:val="24"/>
              </w:rPr>
              <w:t>p</w:t>
            </w:r>
            <w:r w:rsidRPr="00C51F3B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rikazuje vremenski slijed događaja na vremenskoj crti ili lenti vremena i procjenjuje njihovu važnost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4757E15" w14:textId="6CEE3C25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Isključivo prema primjeru </w:t>
            </w:r>
            <w:r w:rsidRPr="00002B17">
              <w:rPr>
                <w:rFonts w:cstheme="minorHAnsi"/>
                <w:sz w:val="24"/>
                <w:szCs w:val="24"/>
              </w:rPr>
              <w:t>prikazuje vremenski slijed događaja na vremenskoj crti ili lenti vremena (desetljeće u životu učenika i njegove obitelji, stoljeće i tisućljeće na primjeru kulturno-povijesnih spomenika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5" w:type="dxa"/>
          </w:tcPr>
          <w:p w14:paraId="5A72F02D" w14:textId="0A863CF9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Prema primjeru p</w:t>
            </w:r>
            <w:r w:rsidRPr="00002B17">
              <w:rPr>
                <w:rFonts w:cstheme="minorHAnsi"/>
                <w:sz w:val="24"/>
                <w:szCs w:val="24"/>
              </w:rPr>
              <w:t xml:space="preserve">rikazuje vremenski slijed događaja na vremenskoj crti ili lenti vremena (desetljeće u životu učenika i njegove obitelji, stoljeće i tisućljeće na primjeru kulturno-povijesnih spomenika koje učenici mogu neposredno </w:t>
            </w:r>
            <w:r w:rsidRPr="00002B17">
              <w:rPr>
                <w:rFonts w:cstheme="minorHAnsi"/>
                <w:sz w:val="24"/>
                <w:szCs w:val="24"/>
              </w:rPr>
              <w:lastRenderedPageBreak/>
              <w:t xml:space="preserve">promatrati, važniji događaji i sl.) 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4" w:type="dxa"/>
          </w:tcPr>
          <w:p w14:paraId="21F967CC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kraće upute i pojašnjenja p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vremenski slijed događaja na vremenskoj crti ili lenti vremena (desetljeće u životu učenika i njegove obitelji, stoljeće i tisućljeće na primjeru kulturno-povijesnih spomenika koje učenici mogu neposredno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promatrati, važniji događaji i sl.) i procjenjuje njihovu važnost.</w:t>
            </w:r>
          </w:p>
          <w:p w14:paraId="106E7435" w14:textId="77777777" w:rsidR="0097389E" w:rsidRDefault="0097389E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674D4A1" w14:textId="780FC7BC" w:rsidR="0097389E" w:rsidRPr="00136628" w:rsidRDefault="0097389E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4B0DD5A4" w14:textId="0B36CD39" w:rsidR="000246AD" w:rsidRPr="00136628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Prikazuje vremenski slijed događaja na vremenskoj crti ili lenti vremena (desetljeće u životu učenika i njegove obitelji, stoljeće i tisućljeće na primjeru kulturno-povijesnih spomenika koje učenici mogu neposredno promatrati, važniji događaji i sl.) i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procjenjuje njihovu važnost.</w:t>
            </w:r>
          </w:p>
        </w:tc>
      </w:tr>
      <w:tr w:rsidR="000246AD" w:rsidRPr="00B4176C" w14:paraId="117E6CBC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3777FF00" w14:textId="111134F0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zaključuje o organiziranosti lokalne zajednice, uspoređuje prikaze različitih prostora.</w:t>
            </w:r>
          </w:p>
        </w:tc>
      </w:tr>
      <w:tr w:rsidR="000246AD" w:rsidRPr="00603770" w14:paraId="222C8994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A1E119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955E3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34B483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A1DDAE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16633B2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77E1880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0C6EE8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A4FA55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organiziranost lokalne zajednice u svome zavičaju (gradonačelnik, načelnik i sl.).</w:t>
            </w:r>
          </w:p>
          <w:p w14:paraId="21A6B12F" w14:textId="5959A932" w:rsidR="000246AD" w:rsidRPr="00EB4877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2E81751" w14:textId="035F3E8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organiziranost lokalne zajednice u svome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CD33D97" w14:textId="786CC0EF" w:rsidR="000246AD" w:rsidRPr="009C1165" w:rsidRDefault="000246AD" w:rsidP="0097389E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 xml:space="preserve">Prepoznaje </w:t>
            </w:r>
            <w:r w:rsidRPr="00002B17">
              <w:rPr>
                <w:rFonts w:cstheme="minorHAnsi"/>
                <w:iCs/>
                <w:sz w:val="24"/>
                <w:szCs w:val="24"/>
              </w:rPr>
              <w:t>organiziranost lokalne zajednice u svome zavičaju (gradonačelnik, načelnik i sl.)</w:t>
            </w:r>
            <w:r>
              <w:rPr>
                <w:rFonts w:cstheme="minorHAnsi"/>
                <w:iCs/>
                <w:sz w:val="24"/>
                <w:szCs w:val="24"/>
              </w:rPr>
              <w:t xml:space="preserve"> uz konkretne primjere.</w:t>
            </w:r>
          </w:p>
        </w:tc>
        <w:tc>
          <w:tcPr>
            <w:tcW w:w="2515" w:type="dxa"/>
          </w:tcPr>
          <w:p w14:paraId="0A4751AF" w14:textId="77777777" w:rsidR="000246AD" w:rsidRPr="00002B17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navođenje n</w:t>
            </w:r>
            <w:r w:rsidRPr="00002B17">
              <w:rPr>
                <w:rFonts w:cstheme="minorHAnsi"/>
                <w:sz w:val="24"/>
                <w:szCs w:val="24"/>
              </w:rPr>
              <w:t>abraja organiziranost lokalne zajednice u svome zavičaju (gradonačelnik, načelnik i sl.).</w:t>
            </w:r>
          </w:p>
          <w:p w14:paraId="7EEEA869" w14:textId="77777777" w:rsidR="000246AD" w:rsidRPr="00136628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D156B95" w14:textId="77777777" w:rsidR="000246AD" w:rsidRPr="00002B1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organiziranost lokalne zajednice u svome zavičaju (gradonačelnik, načelnik i sl.).</w:t>
            </w:r>
          </w:p>
          <w:p w14:paraId="24BFCD57" w14:textId="77777777" w:rsidR="000246AD" w:rsidRPr="001366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69CD1821" w14:textId="77777777" w:rsidR="000246AD" w:rsidRPr="00002B17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 i o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pisuje organiziranost lokalne zajednice u svome zavičaju (gradonačelnik, načelnik i sl.).</w:t>
            </w:r>
          </w:p>
          <w:p w14:paraId="6D354C8F" w14:textId="77777777" w:rsidR="000246AD" w:rsidRPr="00136628" w:rsidRDefault="000246AD" w:rsidP="000246AD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9D08005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FBCC3E5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Imenuje strane svijeta.</w:t>
            </w:r>
          </w:p>
          <w:p w14:paraId="2386347B" w14:textId="6539F688" w:rsidR="000246AD" w:rsidRPr="00EB4877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E981E5C" w14:textId="4973D6D7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strane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C23A47E" w14:textId="77777777" w:rsidR="000246AD" w:rsidRPr="00002B17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(sporedne uz navođenje).</w:t>
            </w:r>
          </w:p>
          <w:p w14:paraId="5CD19ACB" w14:textId="038C052C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7E6A754C" w14:textId="77777777" w:rsidR="000246AD" w:rsidRPr="00002B17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002B17">
              <w:rPr>
                <w:rFonts w:cstheme="minorHAnsi"/>
                <w:sz w:val="24"/>
                <w:szCs w:val="24"/>
              </w:rPr>
              <w:t xml:space="preserve">Imenuje </w:t>
            </w:r>
            <w:r>
              <w:rPr>
                <w:rFonts w:cstheme="minorHAnsi"/>
                <w:sz w:val="24"/>
                <w:szCs w:val="24"/>
              </w:rPr>
              <w:t xml:space="preserve">glavne i sporedne </w:t>
            </w:r>
            <w:r w:rsidRPr="00002B17">
              <w:rPr>
                <w:rFonts w:cstheme="minorHAnsi"/>
                <w:sz w:val="24"/>
                <w:szCs w:val="24"/>
              </w:rPr>
              <w:t>strane svijeta.</w:t>
            </w:r>
          </w:p>
          <w:p w14:paraId="702C42D2" w14:textId="5B602A95" w:rsidR="000246AD" w:rsidRPr="00381332" w:rsidRDefault="000246AD" w:rsidP="000246A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14" w:type="dxa"/>
          </w:tcPr>
          <w:p w14:paraId="6D0C73C3" w14:textId="7F328D0D" w:rsidR="000246AD" w:rsidRPr="00381332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 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ih uz manje navođenje određuje u neposrednoj stvarnosti.</w:t>
            </w:r>
          </w:p>
        </w:tc>
        <w:tc>
          <w:tcPr>
            <w:tcW w:w="2654" w:type="dxa"/>
          </w:tcPr>
          <w:p w14:paraId="3796C6F7" w14:textId="77777777" w:rsidR="000246AD" w:rsidRPr="00002B1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>Imenuje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glavne i sporedne</w:t>
            </w:r>
            <w:r w:rsidRPr="00002B1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strane 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kratice istih bez greške te ih u neposrednoj stvarnosti određuje.</w:t>
            </w:r>
          </w:p>
          <w:p w14:paraId="11C1FB40" w14:textId="3A79C590" w:rsidR="000246AD" w:rsidRPr="0038133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2701A96C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ECC1B61" w14:textId="3C3B4086" w:rsidR="000246AD" w:rsidRPr="00EB487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7B13D45" w14:textId="3DD7CE62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primjenjuje pravila organizacije i označavanja prostora u izradi ili korištenju plana mjesta, čitanju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588308D" w14:textId="2E5BBB50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Teže p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pravila organizacije i označavanja prostora u izradi ili korištenju plana mjesta, čitanju geografske karte (tumač znakova, prikaz simbolima na planu mjesta i geografskoj karti)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. Ista primjenjuje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metodom pokušaja i pogrešaka.</w:t>
            </w:r>
          </w:p>
        </w:tc>
        <w:tc>
          <w:tcPr>
            <w:tcW w:w="2515" w:type="dxa"/>
          </w:tcPr>
          <w:p w14:paraId="54BB3257" w14:textId="102DADC7" w:rsidR="000246AD" w:rsidRPr="00490F54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pravila organizacije i označavanja prostora u izradi ili korištenju plana mjesta, čitanju geografske karte (tumač znakova, prikaz simbolima na planu mjesta i geografskoj karti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)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, ali ih primjenjuje uz pomoć.</w:t>
            </w:r>
          </w:p>
        </w:tc>
        <w:tc>
          <w:tcPr>
            <w:tcW w:w="2514" w:type="dxa"/>
          </w:tcPr>
          <w:p w14:paraId="2C871863" w14:textId="43706A3C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sl.).</w:t>
            </w:r>
          </w:p>
        </w:tc>
        <w:tc>
          <w:tcPr>
            <w:tcW w:w="2654" w:type="dxa"/>
          </w:tcPr>
          <w:p w14:paraId="55BF4D34" w14:textId="4AA84973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organizacije i označavanja prostora u izradi ili korištenju plana mjesta, čitanju geografske karte (tumač znakova, prikaz simbolima na planu mjesta i geografskoj karti, piktogrami i sl.)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uspoređuje s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neposrednom okolinom (plan mjesta škole i dijela grada u kojem se škola nalazi i učenik živi).</w:t>
            </w:r>
          </w:p>
        </w:tc>
      </w:tr>
      <w:tr w:rsidR="000246AD" w:rsidRPr="00B4176C" w14:paraId="26C6A75D" w14:textId="77777777" w:rsidTr="0097389E">
        <w:trPr>
          <w:trHeight w:val="788"/>
        </w:trPr>
        <w:tc>
          <w:tcPr>
            <w:tcW w:w="2651" w:type="dxa"/>
            <w:tcBorders>
              <w:right w:val="double" w:sz="12" w:space="0" w:color="auto"/>
            </w:tcBorders>
          </w:tcPr>
          <w:p w14:paraId="725B67E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izgled zavičaja te ga uspoređuje s umanjenim prikazom.</w:t>
            </w:r>
          </w:p>
          <w:p w14:paraId="05CD4C6F" w14:textId="64BAE809" w:rsidR="000246AD" w:rsidRPr="00EB487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41147E3" w14:textId="736FA24C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izgled zavičaja te ga uspoređuje s umanjenim prikazom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516AFD2" w14:textId="77777777" w:rsidR="000246AD" w:rsidRPr="00D238D1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Šturo i nedovoljno  o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izgled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teško ga 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uspoređuje s umanjenim prikazom.</w:t>
            </w:r>
          </w:p>
          <w:p w14:paraId="45FF8EEE" w14:textId="7C8182AA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781B1487" w14:textId="515A3238" w:rsidR="000246AD" w:rsidRPr="00146F8B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pojašnjenja ili slijedi primjere suučenika.</w:t>
            </w:r>
          </w:p>
        </w:tc>
        <w:tc>
          <w:tcPr>
            <w:tcW w:w="2514" w:type="dxa"/>
          </w:tcPr>
          <w:p w14:paraId="0E73A7FD" w14:textId="77777777" w:rsidR="000246AD" w:rsidRPr="00D238D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izgled zavičaja te ga uspoređuje s umanjenim prikazom.</w:t>
            </w:r>
          </w:p>
          <w:p w14:paraId="41EF779A" w14:textId="13D77163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06005A13" w14:textId="77777777" w:rsidR="000246AD" w:rsidRPr="00D238D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izgled zavičaja te ga uspoređuje s umanjenim prikazom.</w:t>
            </w:r>
          </w:p>
          <w:p w14:paraId="1ACC32D4" w14:textId="1A8C4FA0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97B5E5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E0F650A" w14:textId="71647B08" w:rsidR="000246AD" w:rsidRPr="00EB4877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prometnu povezanost zavičaja.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33B353D" w14:textId="25310BC0" w:rsidR="000246AD" w:rsidRPr="007E45DA" w:rsidRDefault="000246AD" w:rsidP="000246AD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C1165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prometnu povezanost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176588D" w14:textId="568C311D" w:rsidR="000246AD" w:rsidRPr="009C1165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Slijedeći primjer kratko i neprecizno d</w:t>
            </w:r>
            <w:r w:rsidRPr="00D238D1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opisuje prometnu povezanost zavičaja.</w:t>
            </w:r>
          </w:p>
        </w:tc>
        <w:tc>
          <w:tcPr>
            <w:tcW w:w="2515" w:type="dxa"/>
          </w:tcPr>
          <w:p w14:paraId="742FE892" w14:textId="5B4517CD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o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pisuje prometnu povezanost zavičaja.</w:t>
            </w:r>
          </w:p>
        </w:tc>
        <w:tc>
          <w:tcPr>
            <w:tcW w:w="2514" w:type="dxa"/>
          </w:tcPr>
          <w:p w14:paraId="6CFA1096" w14:textId="04AEED64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imenuje značajne prometnice i važnost istih, nabraja vrste razvijenog prometa u zavičaju.</w:t>
            </w:r>
          </w:p>
        </w:tc>
        <w:tc>
          <w:tcPr>
            <w:tcW w:w="2654" w:type="dxa"/>
          </w:tcPr>
          <w:p w14:paraId="505B4BE5" w14:textId="7808A161" w:rsidR="000246AD" w:rsidRPr="00146F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D23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prometnu povezanost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primjenjujući dosad usvojene sadržaje o prometu, nabraja i opisuje vrste prometa u zavičaju i njihovu važnost u gospodarstvu zavičaja.</w:t>
            </w:r>
          </w:p>
        </w:tc>
      </w:tr>
      <w:tr w:rsidR="0097389E" w:rsidRPr="00B4176C" w14:paraId="23D20093" w14:textId="35575A94" w:rsidTr="0097389E">
        <w:tc>
          <w:tcPr>
            <w:tcW w:w="1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1AB16DE7" w14:textId="77777777" w:rsidR="0097389E" w:rsidRPr="009438DD" w:rsidRDefault="0097389E" w:rsidP="000246AD">
            <w:pPr>
              <w:jc w:val="center"/>
              <w:rPr>
                <w:rFonts w:cstheme="minorHAnsi"/>
                <w:color w:val="FF0000"/>
                <w:sz w:val="28"/>
              </w:rPr>
            </w:pPr>
            <w:r w:rsidRPr="009438DD">
              <w:rPr>
                <w:rFonts w:cstheme="minorHAnsi"/>
                <w:b/>
                <w:color w:val="FF0000"/>
                <w:sz w:val="28"/>
              </w:rPr>
              <w:t>B: PROMJENE  I  ODNOSI</w:t>
            </w:r>
          </w:p>
        </w:tc>
      </w:tr>
      <w:tr w:rsidR="000246AD" w:rsidRPr="00136628" w14:paraId="4B7796CF" w14:textId="77777777" w:rsidTr="0097389E">
        <w:tc>
          <w:tcPr>
            <w:tcW w:w="15528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</w:tcPr>
          <w:p w14:paraId="4A6CD015" w14:textId="284E75EA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B.3.1.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važnosti odgovornoga odnosa prema sebi, drugima i prirodi.</w:t>
            </w:r>
          </w:p>
        </w:tc>
      </w:tr>
      <w:tr w:rsidR="000246AD" w:rsidRPr="00603770" w14:paraId="269DCD1F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5E1739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51C536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5AB77CD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4C3C29F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B2343A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52E7EDE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0A5C4D0B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7D1F44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osoba.</w:t>
            </w:r>
          </w:p>
          <w:p w14:paraId="43A5035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2C7E3CC2" w14:textId="1BE3040C" w:rsidR="000246AD" w:rsidRPr="001B1AA7" w:rsidRDefault="000246AD" w:rsidP="000246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01EDA6A3" w14:textId="454209BF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Povremeno se brine o svome zdravlju, ali je potrebno stalno podsjećanje, kao i na održavanje higijenskih navika. Potrebno je sustavno razvijati odgovornost prema sebi i drugima, kao i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svome zdravlju i zdravlju drugih osoba.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151E6B9F" w14:textId="117CD049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Većinom se ponaša odgovorno prema sebi i drugima, svome zdravlju, ali ne uvijek i zdravlju drugih osoba (ponekad je potrebno podsjećati na odgovorno ponašanje kako prema sebi, tako i prema drugima).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7C4F4992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sebi, drugima, svome zdravlju i zdravlju drugih osoba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shvaća važnost brige o zdravlju.</w:t>
            </w:r>
          </w:p>
          <w:p w14:paraId="4B137347" w14:textId="77777777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08C66A11" w14:textId="77777777" w:rsidR="000246AD" w:rsidRPr="00FB778B" w:rsidRDefault="000246AD" w:rsidP="000246AD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sebi, drugima, svome zdravlju i zdravlju drugih osoba</w:t>
            </w:r>
            <w:r>
              <w:rPr>
                <w:rFonts w:cstheme="minorHAnsi"/>
              </w:rPr>
              <w:t xml:space="preserve"> te svojim ponašanjem služi za primjer.</w:t>
            </w:r>
          </w:p>
          <w:p w14:paraId="443A4455" w14:textId="77777777" w:rsidR="000246AD" w:rsidRPr="001936FE" w:rsidRDefault="000246AD" w:rsidP="000246AD">
            <w:pPr>
              <w:rPr>
                <w:rFonts w:cstheme="minorHAnsi"/>
                <w:b/>
              </w:rPr>
            </w:pPr>
          </w:p>
        </w:tc>
      </w:tr>
      <w:tr w:rsidR="000246AD" w:rsidRPr="00B4176C" w14:paraId="5B503499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26EA2D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okružja za očuvanje tjelesnoga, ali i mentalnoga zdravlja (obitelj, prijatelji).</w:t>
            </w:r>
          </w:p>
          <w:p w14:paraId="0ED2E5D2" w14:textId="209F5143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3CED9DF7" w14:textId="43428629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okružja za očuvanje tjelesnoga, ali i mentalnoga zdravlja (obitelj, prijatelji)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3EDFC3C0" w14:textId="77777777" w:rsidR="000246AD" w:rsidRPr="00FB778B" w:rsidRDefault="000246AD" w:rsidP="000246AD">
            <w:pP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Ponekad p</w:t>
            </w:r>
            <w:r w:rsidRPr="00FB778B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repoznaje važnost okružja za očuvanje tjelesnoga, ali i mentalnoga zdravlja (obitelj, prijatelji).</w:t>
            </w:r>
          </w:p>
          <w:p w14:paraId="02D1F2A3" w14:textId="6D097319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296571B8" w14:textId="77777777" w:rsidR="000246AD" w:rsidRPr="00FB778B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okružja za očuvanje tjelesnoga, ali i mentalnoga zdravlja (obitelj, prijatelji).</w:t>
            </w:r>
          </w:p>
          <w:p w14:paraId="4B560BE4" w14:textId="378E66C5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33C878EF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nastoji očuvati 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važnost okružja za očuvanje tjelesnoga, ali i mentalnoga zdravlja (obitelj, prijatelji).</w:t>
            </w:r>
          </w:p>
          <w:p w14:paraId="3F12F7E8" w14:textId="6BF88189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55BD5419" w14:textId="3EC8C009" w:rsidR="000246AD" w:rsidRPr="001936FE" w:rsidRDefault="000246AD" w:rsidP="0097389E">
            <w:pPr>
              <w:rPr>
                <w:rFonts w:cstheme="minorHAnsi"/>
                <w:b/>
              </w:rPr>
            </w:pPr>
            <w:r w:rsidRPr="00FB778B">
              <w:rPr>
                <w:rFonts w:cstheme="minorHAnsi"/>
              </w:rPr>
              <w:t>Prepoznaje važnost okružja za očuvanje tjelesnoga, ali i mentalnoga zdravlja (obitelj, prijatelji)</w:t>
            </w:r>
            <w:r>
              <w:rPr>
                <w:rFonts w:cstheme="minorHAnsi"/>
              </w:rPr>
              <w:t>, nastoji djelovati u svojoj neposrednoj okolini, daje primjere i savjete drugima o važnosti tjelesnog i mentalnoga zdravlja (ne provodi slobodno vrijeme isključivo za računalom, redovito održava higijenu, boravi na svježem zraku i sl.).</w:t>
            </w:r>
          </w:p>
        </w:tc>
      </w:tr>
      <w:tr w:rsidR="000246AD" w:rsidRPr="00B4176C" w14:paraId="0DB5D5AE" w14:textId="77777777" w:rsidTr="0097389E">
        <w:tc>
          <w:tcPr>
            <w:tcW w:w="2651" w:type="dxa"/>
            <w:tcBorders>
              <w:top w:val="single" w:sz="4" w:space="0" w:color="auto"/>
              <w:right w:val="double" w:sz="12" w:space="0" w:color="auto"/>
            </w:tcBorders>
          </w:tcPr>
          <w:p w14:paraId="30CC7FF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zavičaju i širem prostoru.</w:t>
            </w:r>
          </w:p>
          <w:p w14:paraId="401E2A0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</w:tcBorders>
          </w:tcPr>
          <w:p w14:paraId="603E803E" w14:textId="78D1450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58CAAB7B" w14:textId="65E3275E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Teže shvaća pojam odgovornosti i odgovornog ponašanja te je potrebno primjerima i konkretnim uputama (na primjer na putu od škole do kuće, boravak u Školi u prirodi) nabrojiti koja su ponašanja nepoželjna.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7221692B" w14:textId="566A31FD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Relativno se odgovorno</w:t>
            </w: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se zna povoditi za skupinom u negativnim oblicima ponašanja.  </w:t>
            </w:r>
          </w:p>
        </w:tc>
        <w:tc>
          <w:tcPr>
            <w:tcW w:w="2514" w:type="dxa"/>
            <w:tcBorders>
              <w:top w:val="single" w:sz="4" w:space="0" w:color="auto"/>
            </w:tcBorders>
          </w:tcPr>
          <w:p w14:paraId="430CA5E1" w14:textId="77777777" w:rsidR="000246AD" w:rsidRPr="00FB778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B778B">
              <w:rPr>
                <w:rFonts w:eastAsia="Times New Roman" w:cstheme="minorHAnsi"/>
                <w:sz w:val="24"/>
                <w:szCs w:val="24"/>
                <w:lang w:eastAsia="hr-HR"/>
              </w:rPr>
              <w:t>Odgovorno se ponaša prema biljkama i životinjama u zavičaju i širem prostoru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prema naučenim i usvojenim obrascima (kućica za ptice, proljetnice-ne bere).</w:t>
            </w:r>
          </w:p>
          <w:p w14:paraId="06CC8E83" w14:textId="77777777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</w:tcBorders>
          </w:tcPr>
          <w:p w14:paraId="574482F3" w14:textId="77777777" w:rsidR="000246AD" w:rsidRPr="00FB778B" w:rsidRDefault="000246AD" w:rsidP="000246AD">
            <w:pPr>
              <w:rPr>
                <w:rFonts w:cstheme="minorHAnsi"/>
              </w:rPr>
            </w:pPr>
            <w:r w:rsidRPr="00FB778B">
              <w:rPr>
                <w:rFonts w:cstheme="minorHAnsi"/>
              </w:rPr>
              <w:t>Odgovorno se ponaša prema biljkama i životinjama u zavičaju i širem prostoru</w:t>
            </w:r>
            <w:r>
              <w:rPr>
                <w:rFonts w:cstheme="minorHAnsi"/>
              </w:rPr>
              <w:t>, ne gazi tratinu, ne bere biljke radi zabave, hrani ptičice zimi i slično.</w:t>
            </w:r>
          </w:p>
          <w:p w14:paraId="7083DCAD" w14:textId="77777777" w:rsidR="000246AD" w:rsidRPr="001936FE" w:rsidRDefault="000246AD" w:rsidP="000246AD">
            <w:pPr>
              <w:rPr>
                <w:rFonts w:cstheme="minorHAnsi"/>
                <w:b/>
              </w:rPr>
            </w:pPr>
          </w:p>
        </w:tc>
      </w:tr>
      <w:tr w:rsidR="000246AD" w:rsidRPr="00B4176C" w14:paraId="288BBCF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2FC6152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14:paraId="2EFEB28A" w14:textId="4915F1E1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0D2C49" w14:textId="5F0365DF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procjenjuje utjecaj čovjeka na biljke i životinje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A68B7F9" w14:textId="7A6098CA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Prepoznaje </w:t>
            </w:r>
            <w:r w:rsidRPr="001C56E3"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>utjecaj čovjeka na biljke i životinje u zavičaju</w:t>
            </w:r>
            <w:r>
              <w:rPr>
                <w:rFonts w:eastAsia="Times New Roman" w:cstheme="minorHAnsi"/>
                <w:iCs/>
                <w:sz w:val="23"/>
                <w:szCs w:val="23"/>
                <w:lang w:eastAsia="hr-HR"/>
              </w:rPr>
              <w:t xml:space="preserve"> isključivo prema primjerima.</w:t>
            </w:r>
          </w:p>
        </w:tc>
        <w:tc>
          <w:tcPr>
            <w:tcW w:w="2515" w:type="dxa"/>
          </w:tcPr>
          <w:p w14:paraId="66D26887" w14:textId="77777777" w:rsidR="000246AD" w:rsidRPr="001C56E3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Ukoliko se navede i potakne primjerom,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zavičaju.</w:t>
            </w:r>
          </w:p>
          <w:p w14:paraId="2E66A1ED" w14:textId="65583C6D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325ECC1A" w14:textId="3100F9A8" w:rsidR="000246AD" w:rsidRPr="00066407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manju dopunu od strane učitelja.</w:t>
            </w:r>
          </w:p>
        </w:tc>
        <w:tc>
          <w:tcPr>
            <w:tcW w:w="2654" w:type="dxa"/>
          </w:tcPr>
          <w:p w14:paraId="79C8D476" w14:textId="0D766A1E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Procjenjuje utjecaj čovjeka na biljke i životinje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o istome.</w:t>
            </w:r>
          </w:p>
        </w:tc>
      </w:tr>
      <w:tr w:rsidR="000246AD" w:rsidRPr="00B4176C" w14:paraId="057C26E0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B58C3F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djelovanje onečišćenja na zdravlje čovjeka.</w:t>
            </w:r>
          </w:p>
          <w:p w14:paraId="13DCFA38" w14:textId="39EE9872" w:rsidR="000246AD" w:rsidRPr="002A657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6438F9B" w14:textId="7125FC3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djelovanje onečišćenja na zdravlje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8E91B4D" w14:textId="12D1AA56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u primjerima </w:t>
            </w:r>
            <w:r w:rsidRPr="001C56E3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djelovanje onečišćenja na zdravlje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opisuje ih samostalno.</w:t>
            </w:r>
          </w:p>
        </w:tc>
        <w:tc>
          <w:tcPr>
            <w:tcW w:w="2515" w:type="dxa"/>
          </w:tcPr>
          <w:p w14:paraId="21C94BB1" w14:textId="108069E1" w:rsidR="000246AD" w:rsidRPr="00B618BE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dostupnim primjerima i uz navođenje opisuje </w:t>
            </w: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djelovanje onečišćenja na zdravlje čovjeka.</w:t>
            </w:r>
          </w:p>
        </w:tc>
        <w:tc>
          <w:tcPr>
            <w:tcW w:w="2514" w:type="dxa"/>
          </w:tcPr>
          <w:p w14:paraId="296A9EE7" w14:textId="77777777" w:rsidR="000246AD" w:rsidRPr="001C56E3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čovjeka.</w:t>
            </w:r>
          </w:p>
          <w:p w14:paraId="42697C60" w14:textId="482E0BC6" w:rsidR="000246AD" w:rsidRPr="00B618B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63D535C1" w14:textId="7A5EC64D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56E3">
              <w:rPr>
                <w:rFonts w:eastAsia="Times New Roman" w:cstheme="minorHAnsi"/>
                <w:sz w:val="24"/>
                <w:szCs w:val="24"/>
                <w:lang w:eastAsia="hr-HR"/>
              </w:rPr>
              <w:t>Opisuje djelovanje onečišćenja na zdravlje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predviđa posljedice.</w:t>
            </w:r>
          </w:p>
        </w:tc>
      </w:tr>
      <w:tr w:rsidR="000246AD" w:rsidRPr="00B4176C" w14:paraId="09ADB3DD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06EC1939" w14:textId="1AFD2FEA" w:rsidR="000246AD" w:rsidRPr="004E0E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7F2174BE" w14:textId="58978AF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utjecaj tehnologije na zdravlje i okoliš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E4CEB1E" w14:textId="20EA75A1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opisima i točno navedenim primjerima prepoznaje utjecaj tehnologije na zdravlje i okoliš.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7E497BE" w14:textId="5DAF6C7D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utjecaj tehnologije na zdravlje i okoliš.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79E368D" w14:textId="2DE1F0CC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0B9FB9F5" w14:textId="4FDF7F7A" w:rsidR="000246AD" w:rsidRPr="007D54A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25B0C">
              <w:rPr>
                <w:rFonts w:eastAsia="Times New Roman" w:cstheme="minorHAnsi"/>
                <w:sz w:val="24"/>
                <w:szCs w:val="24"/>
                <w:lang w:eastAsia="hr-HR"/>
              </w:rPr>
              <w:t>Opisuje utjecaj tehnologije na zdravlje i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 (previše sjedenja za računalom šteti kralježnici i vidu i slično).</w:t>
            </w:r>
          </w:p>
        </w:tc>
      </w:tr>
      <w:tr w:rsidR="000246AD" w:rsidRPr="00136628" w14:paraId="629FA827" w14:textId="77777777" w:rsidTr="0097389E"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2F46465C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zaključuje o promjenama i odnosima u prirodi </w:t>
            </w:r>
          </w:p>
          <w:p w14:paraId="2C7A15B6" w14:textId="75F0BB17" w:rsidR="000246AD" w:rsidRPr="00136628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međusobnoj ovisnosti živih bića i prostora na primjerima iz svoga okoliša.</w:t>
            </w:r>
          </w:p>
        </w:tc>
      </w:tr>
      <w:tr w:rsidR="000246AD" w:rsidRPr="00603770" w14:paraId="67D206F4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202D37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178046D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544EB54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A8CF29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C4301C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71A87D0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3ED94AA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1D8FA1C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 daje vlastite primjere.</w:t>
            </w:r>
          </w:p>
          <w:p w14:paraId="7F61B77F" w14:textId="6924AFA3" w:rsidR="000246AD" w:rsidRPr="00101910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7AC532E" w14:textId="15488A78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važnost biljaka i životinja za život ljudi i daje vlastite primjere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90001F2" w14:textId="0EBC4729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 važnost biljaka i životinja za život ljudi</w:t>
            </w:r>
          </w:p>
        </w:tc>
        <w:tc>
          <w:tcPr>
            <w:tcW w:w="2515" w:type="dxa"/>
          </w:tcPr>
          <w:p w14:paraId="6802B1E7" w14:textId="77777777" w:rsidR="000246AD" w:rsidRPr="00564FCB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biljaka i životinja za život ljudi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</w:t>
            </w:r>
            <w:r w:rsidRPr="00564FC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daje vlastite primjere.</w:t>
            </w:r>
          </w:p>
          <w:p w14:paraId="705792E1" w14:textId="0CD69594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4A6FEC18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važnost biljaka i životinja za život ljudi i daje vlastite primjere.</w:t>
            </w:r>
          </w:p>
          <w:p w14:paraId="6AAAA624" w14:textId="015DF6ED" w:rsidR="000246AD" w:rsidRPr="0072039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42C13441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biljaka i životinja za život ljudi i daje vlastite primjere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koje dovodi uvezu.</w:t>
            </w:r>
          </w:p>
          <w:p w14:paraId="2FB49C34" w14:textId="490C8BDA" w:rsidR="000246AD" w:rsidRPr="0072039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51729C68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4A93C1C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 w14:paraId="31121215" w14:textId="65A34B09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A7986D5" w14:textId="2CD3E26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8FE6BCC" w14:textId="77777777" w:rsidR="000246AD" w:rsidRPr="003B238A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Prema zadanim primjerima p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međuovisnost biljnoga i životinjskoga svijeta i čovjeka.</w:t>
            </w:r>
          </w:p>
          <w:p w14:paraId="43364F7A" w14:textId="039A344D" w:rsidR="000246AD" w:rsidRPr="001F6346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237A1DD8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međuovisnost biljnoga i životinjskoga svijeta i čovjeka.</w:t>
            </w:r>
          </w:p>
          <w:p w14:paraId="1593DAB5" w14:textId="0D07094A" w:rsidR="000246AD" w:rsidRPr="0063360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ED7ABCE" w14:textId="77777777" w:rsidR="000246AD" w:rsidRPr="003B238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čovjeka.</w:t>
            </w:r>
          </w:p>
          <w:p w14:paraId="643A0DFF" w14:textId="54CB0EE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237CAFA" w14:textId="52E6CA7D" w:rsidR="000246AD" w:rsidRPr="00F4081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Objašnjava međuovisnost biljnoga i životinjskoga svijeta i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daje primjere.</w:t>
            </w:r>
          </w:p>
        </w:tc>
      </w:tr>
      <w:tr w:rsidR="000246AD" w:rsidRPr="00B4176C" w14:paraId="3DE61EC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4E7157A" w14:textId="5C888086" w:rsidR="000246AD" w:rsidRPr="00052768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05276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povezanost staništa i uvjeta u okolišu s promjenama u </w:t>
            </w:r>
            <w:r w:rsidRPr="0005276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biljnome i životinjskome svijetu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2C0B4AD" w14:textId="62BF5434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objašnjava </w:t>
            </w:r>
            <w:r w:rsidRPr="00052768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međuovisnost biljnoga i životinjskoga svijeta i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5E04D15" w14:textId="7AF2F047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Isključivo uz navođenje i postavljanje jednoznačnih pitanja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nabraja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povezanost staništa i uvjeta u okolišu s promjenama u biljnome i životinjskome svijetu u zavičaju.</w:t>
            </w:r>
          </w:p>
        </w:tc>
        <w:tc>
          <w:tcPr>
            <w:tcW w:w="2515" w:type="dxa"/>
          </w:tcPr>
          <w:p w14:paraId="58F9D83F" w14:textId="54F8CFF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Nabraja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povezanost staništa i uvjeta u okolišu s promjenama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biljnome i životinjskome svijetu u zavičaju.</w:t>
            </w:r>
          </w:p>
        </w:tc>
        <w:tc>
          <w:tcPr>
            <w:tcW w:w="2514" w:type="dxa"/>
          </w:tcPr>
          <w:p w14:paraId="03E9DCE1" w14:textId="684E765D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Nabraja i opisuje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povezanost staništa i uvjeta u okolišu s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3DCB5E1C" w14:textId="251FCCDE" w:rsidR="000246AD" w:rsidRPr="00F4081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Nabraja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povezanost staništa i uvjeta u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okolišu s promjenama u biljnome i životinjskome svijetu u zavičaju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75916F31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4036B000" w14:textId="13F10A40" w:rsidR="000246AD" w:rsidRPr="00381332" w:rsidRDefault="000246AD" w:rsidP="000246AD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Zaključuje o uzrocima i posljedicama u procesima u prirodi npr. truljenja, sušenja, gorenja, otapanja, miješanja i sl.</w:t>
            </w: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0D0ABA55" w14:textId="318BB6AD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F6346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zaključuje o uzrocima i posljedicama u procesima u prirodi npr. truljenja, sušenja, gorenja, otapanja, miješanja i sl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.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F9B098C" w14:textId="50031685" w:rsidR="000246AD" w:rsidRPr="001F6346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Metodom pokušaja i pogrešaka djelomično prepoznaje uzroke </w:t>
            </w: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 posljedice u procesima u prirodi npr. truljenja, sušenja, gorenja, otapanja, miješanja i sl.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9CA2251" w14:textId="2183DD2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uzroke 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i posljedic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procesima u prirodi npr. truljenja, sušenja, gorenja, otapanja, miješanja i sl.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A934AFA" w14:textId="5AC83680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kraćem navođenju od strane učitelja z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aključuje o uzrocima i posljedicama u procesima u prirodi npr. truljenja, sušenja, gorenja, otapanja, miješanja i sl.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0FB03296" w14:textId="4DDFA6B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 o uzrocima i posljedicama u procesima u prirodi npr. truljenja, sušenja, gorenja, otapanja, miješanja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zaključke. </w:t>
            </w:r>
          </w:p>
        </w:tc>
      </w:tr>
      <w:tr w:rsidR="000246AD" w:rsidRPr="00B4176C" w14:paraId="7D5AEFA3" w14:textId="77777777" w:rsidTr="0097389E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71B861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se snalazi u promjenama i odnosima tijekom vremenskih ciklusa </w:t>
            </w:r>
          </w:p>
          <w:p w14:paraId="58EFAA09" w14:textId="60D4669E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te analizira povezanost vremenskih ciklusa s događajima i važnim osobama u zavičaju.</w:t>
            </w:r>
          </w:p>
        </w:tc>
      </w:tr>
      <w:tr w:rsidR="000246AD" w:rsidRPr="00603770" w14:paraId="1EFD9FF7" w14:textId="77777777" w:rsidTr="0097389E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4A82E4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30479E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DC5E63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C1DAE8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49BCABF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661DC43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5464F287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2EE97BB" w14:textId="56EAC9B9" w:rsidR="000246AD" w:rsidRPr="00066407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svoje prvo desetljeće i na vremenskoj crti ili lenti vremena prikazuje značajne događaje u svome životu. 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63FA1F9" w14:textId="00C80DE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svoje prvo desetljeće i na vremenskoj crti ili lenti vremena prikazuje značajne događaje u svome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2359A6A" w14:textId="5C0A6513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Postavljanjem jednoznačnih pitanja o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pisuje svoje prvo desetljeće i na vremenskoj crti ili lenti vremena prikazuje značajne događaje u svome životu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uz pomoć.</w:t>
            </w:r>
          </w:p>
        </w:tc>
        <w:tc>
          <w:tcPr>
            <w:tcW w:w="2515" w:type="dxa"/>
          </w:tcPr>
          <w:p w14:paraId="7D718D86" w14:textId="15D46624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Slijedeći primjer ili izlaganje suučenika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  <w:tc>
          <w:tcPr>
            <w:tcW w:w="2514" w:type="dxa"/>
          </w:tcPr>
          <w:p w14:paraId="084F56A7" w14:textId="105F3D8F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većoj mjeri uspješno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  <w:tc>
          <w:tcPr>
            <w:tcW w:w="2654" w:type="dxa"/>
          </w:tcPr>
          <w:p w14:paraId="66BBF9A4" w14:textId="30C95F8E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</w:t>
            </w:r>
            <w:r w:rsidRPr="003B238A">
              <w:rPr>
                <w:rFonts w:eastAsia="Times New Roman" w:cstheme="minorHAnsi"/>
                <w:sz w:val="24"/>
                <w:szCs w:val="24"/>
                <w:lang w:eastAsia="hr-HR"/>
              </w:rPr>
              <w:t>pisuje svoje prvo desetljeće i na vremenskoj crti ili lenti vremena prikazuje značajne događaje u svome životu.</w:t>
            </w:r>
          </w:p>
        </w:tc>
      </w:tr>
      <w:tr w:rsidR="000246AD" w:rsidRPr="00B4176C" w14:paraId="4ABFFFA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FB8F8BD" w14:textId="69E024A5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62B4061" w14:textId="3A88C6E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uspoređuje prošlost i sadašnjost i predviđa promjene i odnose u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4519B49" w14:textId="3863A4CD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Djelomično i uz pomoć u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ne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predviđa promjene i odnose u budućnosti.</w:t>
            </w:r>
          </w:p>
        </w:tc>
        <w:tc>
          <w:tcPr>
            <w:tcW w:w="2515" w:type="dxa"/>
          </w:tcPr>
          <w:p w14:paraId="39BF1563" w14:textId="61B61A9F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spoređuje prošlost i sadašnjost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pomoć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</w:p>
        </w:tc>
        <w:tc>
          <w:tcPr>
            <w:tcW w:w="2514" w:type="dxa"/>
          </w:tcPr>
          <w:p w14:paraId="72A456F2" w14:textId="222830E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Čineći manje greške u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spoređuje prošlost i sadašnjost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predviđa promjene i odnose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25A875E8" w14:textId="7AE92ABD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Uspoređuje prošlost i sadašnjost i predviđa promjene i odnose u budućnosti.</w:t>
            </w:r>
          </w:p>
        </w:tc>
      </w:tr>
      <w:tr w:rsidR="000246AD" w:rsidRPr="00B4176C" w14:paraId="7FF148B2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6CB14AD5" w14:textId="1552787A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890C291" w14:textId="2D9EA46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utjecaju događaja, osoba i promjena na sadašnji i budući život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48511D1" w14:textId="5E199B88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Sluša raspravu o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utjecaju događaja, osoba i promjena na sadašnji i budući život čovjeka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ne sudjeluje niti raspravlja o istome.</w:t>
            </w:r>
          </w:p>
        </w:tc>
        <w:tc>
          <w:tcPr>
            <w:tcW w:w="2515" w:type="dxa"/>
          </w:tcPr>
          <w:p w14:paraId="500929EF" w14:textId="1770887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raspravi slušanjem o </w:t>
            </w:r>
            <w:proofErr w:type="spellStart"/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proofErr w:type="spellEnd"/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utjecaju događaja, osoba i promjena na sadašnji i budući život čovjeka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ne iznosi svoja stajališta ili zaključke.</w:t>
            </w:r>
          </w:p>
        </w:tc>
        <w:tc>
          <w:tcPr>
            <w:tcW w:w="2514" w:type="dxa"/>
          </w:tcPr>
          <w:p w14:paraId="0A9A99B5" w14:textId="532F67A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r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aspravlja o utjecaju događaja, osoba i promjena na sadašnji i budući život čovjeka.</w:t>
            </w:r>
          </w:p>
        </w:tc>
        <w:tc>
          <w:tcPr>
            <w:tcW w:w="2654" w:type="dxa"/>
          </w:tcPr>
          <w:p w14:paraId="68076D19" w14:textId="5CA8ADF6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Raspravlja o utjecaju događaja, osoba i promjena na sadašnji i budući život čovjeka.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izvodi zaključke o utjecaju pojedinaca na život čovjeka u sadašnjosti i budućnosti.</w:t>
            </w:r>
          </w:p>
        </w:tc>
      </w:tr>
      <w:tr w:rsidR="000246AD" w:rsidRPr="00B4176C" w14:paraId="5222618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8172D1D" w14:textId="27A99767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C2A9111" w14:textId="74F871DA" w:rsidR="0097389E" w:rsidRPr="00F76E11" w:rsidRDefault="000246AD" w:rsidP="000246AD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prikazuje događaje, osobe i promjene u zavičaju tijekom prošlosti i sadašnjosti te ih predviđa u budućnosti služeći se kalendarom, vremenskom crtom, crtežom i sl., uz korištenje digitalnih interaktivnih usluga </w:t>
            </w:r>
            <w:proofErr w:type="spellStart"/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ikt</w:t>
            </w:r>
            <w:proofErr w:type="spellEnd"/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-a,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380C352F" w14:textId="3B20544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3B238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na gotovom prikazu (lenti ili vremenskoj crti, crtežu i slično)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događaje, osobe i promjene u zavičaju tijekom prošlosti i sadašnjosti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, ali ih </w:t>
            </w:r>
            <w:proofErr w:type="spellStart"/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salbo</w:t>
            </w:r>
            <w:proofErr w:type="spellEnd"/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predviđa u budućnosti.</w:t>
            </w:r>
          </w:p>
        </w:tc>
        <w:tc>
          <w:tcPr>
            <w:tcW w:w="2515" w:type="dxa"/>
          </w:tcPr>
          <w:p w14:paraId="4761173A" w14:textId="624DEF93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predložak p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rikazuje događaje, osobe i promjene u zavičaju tijekom prošlosti i sadašnjosti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Teže ih samostalno predviđa u budućnosti.</w:t>
            </w:r>
          </w:p>
        </w:tc>
        <w:tc>
          <w:tcPr>
            <w:tcW w:w="2514" w:type="dxa"/>
          </w:tcPr>
          <w:p w14:paraId="72C4ED06" w14:textId="62ECB4B0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manji poticaj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budućnosti služeći se kalendarom, vremenskom crtom, crtežom i sl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</w:tcPr>
          <w:p w14:paraId="07C60109" w14:textId="2DDCBF6C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>Prikazuje događaje, osobe i promjene u zavičaju tijekom prošlosti i sadašnjosti te ih predviđa u budućnosti služeći se kalendarom, vremenskom crtom, crtežom i sl., uz korištenje digitalnih interaktivnih usluga (geografske karte, vremenska prognoza…), IKT-a, ovisno o uvjetima.</w:t>
            </w:r>
          </w:p>
        </w:tc>
      </w:tr>
      <w:tr w:rsidR="000246AD" w:rsidRPr="00B4176C" w14:paraId="4448E007" w14:textId="77777777" w:rsidTr="0097389E">
        <w:tc>
          <w:tcPr>
            <w:tcW w:w="15528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54FF1E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B.3.4.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Učenik se snalazi u prostoru, tumači plan mjesta i kartu zavičaja, izrađuje plan neposrednoga </w:t>
            </w:r>
          </w:p>
          <w:p w14:paraId="70D55C75" w14:textId="57FD8E9D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7E45DA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okružja i zaključuje o povezanosti prostornih obilježja zavičaja i načina života ljudi.</w:t>
            </w:r>
          </w:p>
        </w:tc>
      </w:tr>
      <w:tr w:rsidR="000246AD" w:rsidRPr="00603770" w14:paraId="5D1E7818" w14:textId="77777777" w:rsidTr="0097389E">
        <w:trPr>
          <w:trHeight w:val="16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AC7393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7EA060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37F65D1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015D07D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90221C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11D6163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F94199D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FA0E62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Snalazi se u zavičajnome prostoru prema glavnim i sporednim stranama svijeta.</w:t>
            </w:r>
          </w:p>
          <w:p w14:paraId="186DF6EF" w14:textId="347B351E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82F0070" w14:textId="58FE8B7F" w:rsidR="000246AD" w:rsidRPr="001B1AA7" w:rsidRDefault="000246AD" w:rsidP="000246AD">
            <w:pPr>
              <w:rPr>
                <w:rFonts w:cstheme="minorHAnsi"/>
                <w:i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</w:p>
          <w:p w14:paraId="4DA6E2E6" w14:textId="37F7A85F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snalazi se u zavičajnome prostoru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prema glavnim i sporednim stranama svijeta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65B749D" w14:textId="69F9EC41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Djelomično se snalazi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 zavičajnome prostoru prema glavnim i sporednim stranama </w:t>
            </w:r>
            <w:r w:rsidRPr="005C4A28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svijeta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nakon opetovanog ponavljanja.</w:t>
            </w:r>
          </w:p>
        </w:tc>
        <w:tc>
          <w:tcPr>
            <w:tcW w:w="2515" w:type="dxa"/>
          </w:tcPr>
          <w:p w14:paraId="33E95ED8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Većinom se s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nalazi u zavičajnome prostoru prema glavnim i sporednim stranama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svijeta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 kraće navođenje.</w:t>
            </w:r>
          </w:p>
          <w:p w14:paraId="4D956375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AE84728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Snalazi se u zavičajnome prostoru prema glavnim i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sporednim stranama svijeta.</w:t>
            </w:r>
          </w:p>
          <w:p w14:paraId="771550B9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5BFE9655" w14:textId="77777777" w:rsidR="000246AD" w:rsidRPr="005C4A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Snalazi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 lakoćom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zavičajnome prostoru prema glavnim i </w:t>
            </w:r>
            <w:r w:rsidRPr="005C4A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sporednim stranama svijeta.</w:t>
            </w:r>
          </w:p>
          <w:p w14:paraId="07C6C584" w14:textId="77777777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3FFC85F5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75B1868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Čita i tumači plan mjesta prema tumaču znakova (legendi).</w:t>
            </w:r>
          </w:p>
          <w:p w14:paraId="52870B58" w14:textId="76525216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1CB16F9" w14:textId="374491B5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i tumači plan mjesta prema tumaču znakova (legendi)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50DA1BB0" w14:textId="77777777" w:rsidR="000246AD" w:rsidRPr="005247B6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d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jelomično čita i tumači plan mjesta prema tumaču znakova (legendi).</w:t>
            </w:r>
          </w:p>
          <w:p w14:paraId="073D066F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5A64FC7D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č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ita i tumači plan mjesta prema tumaču znakova (legendi).</w:t>
            </w:r>
          </w:p>
          <w:p w14:paraId="4B2C77BC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03FA55F8" w14:textId="6F37212C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greške.</w:t>
            </w:r>
          </w:p>
        </w:tc>
        <w:tc>
          <w:tcPr>
            <w:tcW w:w="2654" w:type="dxa"/>
          </w:tcPr>
          <w:p w14:paraId="3100860D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Čita i tumači plan mjesta prema tumaču znakova (legendi).</w:t>
            </w:r>
          </w:p>
          <w:p w14:paraId="35C0C96F" w14:textId="77777777" w:rsidR="000246AD" w:rsidRPr="00AC1AC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7F4C691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616589C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planom.</w:t>
            </w:r>
          </w:p>
          <w:p w14:paraId="78CB6BE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EF87163" w14:textId="1F4A882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kreće se od točke a do točke b koristeći se planom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C237E4E" w14:textId="77777777" w:rsidR="000246AD" w:rsidRPr="005247B6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Povremeno i dosta slabo se k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reće  od točke A do točke B koristeći se planom.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Upute trebaju biti jasne i jednoznačne.</w:t>
            </w:r>
          </w:p>
          <w:p w14:paraId="0C22BA69" w14:textId="2C143BE5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</w:tcPr>
          <w:p w14:paraId="2B5600A6" w14:textId="78B17184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jasno određene upute. </w:t>
            </w:r>
          </w:p>
        </w:tc>
        <w:tc>
          <w:tcPr>
            <w:tcW w:w="2514" w:type="dxa"/>
          </w:tcPr>
          <w:p w14:paraId="1D63A41E" w14:textId="4A5CC678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Kreće se od točke A do točke B koristeći se planom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povremeno tražeći pomoć.</w:t>
            </w:r>
          </w:p>
        </w:tc>
        <w:tc>
          <w:tcPr>
            <w:tcW w:w="2654" w:type="dxa"/>
          </w:tcPr>
          <w:p w14:paraId="6436CAA0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se i bez greške snalazi na planu i k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reće od točke A do točke B koristeći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planom.</w:t>
            </w:r>
          </w:p>
          <w:p w14:paraId="129BD523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4BF56F1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084271A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Izrađuje/prikazuje plan neposrednoga okružja različitim načinima.</w:t>
            </w:r>
          </w:p>
          <w:p w14:paraId="0F384D6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DFE1B24" w14:textId="1786A81D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izrađuje/prikazuje plan neposrednoga okružja različitim načinima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8643329" w14:textId="25083E95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Prepoznaje, ali samostalno ne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rikazuje plan neposrednoga okružja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ni 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 jednostavan način.</w:t>
            </w:r>
          </w:p>
        </w:tc>
        <w:tc>
          <w:tcPr>
            <w:tcW w:w="2515" w:type="dxa"/>
          </w:tcPr>
          <w:p w14:paraId="570B61C4" w14:textId="4855A788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plan neposrednoga okružja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jednostavan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način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(na primjer tlocrtom).</w:t>
            </w:r>
          </w:p>
        </w:tc>
        <w:tc>
          <w:tcPr>
            <w:tcW w:w="2514" w:type="dxa"/>
          </w:tcPr>
          <w:p w14:paraId="6AB28D0B" w14:textId="1908D83D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 i crtež).</w:t>
            </w:r>
          </w:p>
        </w:tc>
        <w:tc>
          <w:tcPr>
            <w:tcW w:w="2654" w:type="dxa"/>
          </w:tcPr>
          <w:p w14:paraId="035C48BF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Izrađuje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prikazuje plan neposrednoga okružja različitim načinima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(tlocrtom, digitalnim snimkom, crtežom i slično).</w:t>
            </w:r>
          </w:p>
          <w:p w14:paraId="5ED9CDF7" w14:textId="77777777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261B57FD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70DCD5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utjecaj promjene stajališta i vremenskih uvjeta na obzor.</w:t>
            </w:r>
          </w:p>
          <w:p w14:paraId="42BF7040" w14:textId="7CF76269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5422523" w14:textId="13D0E32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utjecaj promjene stajališta i vremenskih uvjeta na obzor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5977A0C" w14:textId="151D67DC" w:rsidR="000246AD" w:rsidRPr="00E547F3" w:rsidRDefault="000246AD" w:rsidP="0097389E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pomoć i pitanja koja navode na odgovor p</w:t>
            </w:r>
            <w:r w:rsidRPr="005247B6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utjecaj promjene stajališta i vremenskih uvjeta na obzor.</w:t>
            </w:r>
          </w:p>
        </w:tc>
        <w:tc>
          <w:tcPr>
            <w:tcW w:w="2515" w:type="dxa"/>
          </w:tcPr>
          <w:p w14:paraId="18695CEB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Prepoznaje utjecaj promjene stajališta i vremenskih uvjeta na obzor.</w:t>
            </w:r>
          </w:p>
          <w:p w14:paraId="6F31D907" w14:textId="444662AA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D1E4F22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razlikuje 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utjecaj promjene stajališta i vremenskih uvjeta na obzor.</w:t>
            </w:r>
          </w:p>
          <w:p w14:paraId="665FC3FF" w14:textId="04798094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ECE81D3" w14:textId="77777777" w:rsidR="000246AD" w:rsidRPr="005247B6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razlikuje i objašnjava</w:t>
            </w:r>
            <w:r w:rsidRPr="005247B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utjecaj promjene stajališta i vremenskih uvjeta na obzor.</w:t>
            </w:r>
          </w:p>
          <w:p w14:paraId="02EF018E" w14:textId="45205569" w:rsidR="000246AD" w:rsidRPr="00CE3A92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04B10276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39875BE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Čita geografsku kartu.</w:t>
            </w:r>
          </w:p>
          <w:p w14:paraId="020B4F9F" w14:textId="5029DB7C" w:rsidR="000246AD" w:rsidRPr="00381332" w:rsidRDefault="000246AD" w:rsidP="000246AD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6FA2E8D" w14:textId="75F1E9B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čita geografsku kartu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46D89C02" w14:textId="43575784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Slabo ili gotovo nikako č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ita geografsku kartu.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Tek uz brojna ponavljanja označava i pokazuje ključne pojmove na karti.</w:t>
            </w:r>
          </w:p>
        </w:tc>
        <w:tc>
          <w:tcPr>
            <w:tcW w:w="2515" w:type="dxa"/>
          </w:tcPr>
          <w:p w14:paraId="7EE5DFD1" w14:textId="08C530F5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č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ita geografsku kartu.</w:t>
            </w:r>
          </w:p>
        </w:tc>
        <w:tc>
          <w:tcPr>
            <w:tcW w:w="2514" w:type="dxa"/>
          </w:tcPr>
          <w:p w14:paraId="53C84372" w14:textId="0FF3DDDB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 geografsku kartu.</w:t>
            </w:r>
          </w:p>
        </w:tc>
        <w:tc>
          <w:tcPr>
            <w:tcW w:w="2654" w:type="dxa"/>
          </w:tcPr>
          <w:p w14:paraId="44D04342" w14:textId="1992CC8A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Čita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snalazi se na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geografsk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kart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27D56969" w14:textId="77777777" w:rsidTr="0097389E">
        <w:tc>
          <w:tcPr>
            <w:tcW w:w="2651" w:type="dxa"/>
            <w:tcBorders>
              <w:right w:val="double" w:sz="12" w:space="0" w:color="auto"/>
            </w:tcBorders>
          </w:tcPr>
          <w:p w14:paraId="5C03167B" w14:textId="70D5F50B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7D8261CB" w14:textId="77864C46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prostorna (reljefna) obilježja zavičaja koja uvjetuju način života ljudi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DEEA548" w14:textId="2FBD8387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Tek uz višebrojna ponavljanja p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repoznaje prostorna (reljefna) obilježja zavičaja koja uvjetuju način života ljudi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, ali ih i pokazuje ponavljajući za modelom.</w:t>
            </w:r>
          </w:p>
        </w:tc>
        <w:tc>
          <w:tcPr>
            <w:tcW w:w="2515" w:type="dxa"/>
          </w:tcPr>
          <w:p w14:paraId="17476A70" w14:textId="146BB121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 prostorna (reljefna) obilježja zavičaja koja uvjetuju način života ljudi.</w:t>
            </w:r>
          </w:p>
        </w:tc>
        <w:tc>
          <w:tcPr>
            <w:tcW w:w="2514" w:type="dxa"/>
          </w:tcPr>
          <w:p w14:paraId="29CB15C4" w14:textId="027705BA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nabraja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prostorna (reljefna) obilježja zavičaja koja uvjetuju način života ljudi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pokazuje ih uz manje greške.</w:t>
            </w:r>
          </w:p>
        </w:tc>
        <w:tc>
          <w:tcPr>
            <w:tcW w:w="2654" w:type="dxa"/>
          </w:tcPr>
          <w:p w14:paraId="6F0EDA31" w14:textId="2B234FAB" w:rsidR="000246AD" w:rsidRPr="009F5A5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nabraja i pokazuje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prostorna (reljefna) obilježja zavičaja koja uvjetuju način života ljudi.</w:t>
            </w:r>
          </w:p>
        </w:tc>
      </w:tr>
      <w:tr w:rsidR="000246AD" w:rsidRPr="00B4176C" w14:paraId="54C7DAC2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15B82749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C: POJEDINAC  I  DRUŠTVO</w:t>
            </w:r>
          </w:p>
        </w:tc>
      </w:tr>
      <w:tr w:rsidR="000246AD" w:rsidRPr="00B4176C" w14:paraId="76F846EB" w14:textId="77777777" w:rsidTr="0097389E">
        <w:tc>
          <w:tcPr>
            <w:tcW w:w="15528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71A986" w14:textId="14813733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ulozi, utjecaju i važnosti zavičajnoga okružja u razvoju</w:t>
            </w:r>
          </w:p>
          <w:p w14:paraId="12202A02" w14:textId="4C81AA5E" w:rsidR="000246AD" w:rsidRPr="00603770" w:rsidRDefault="000246AD" w:rsidP="000246AD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identiteta te utjecaju pojedinca na očuvanje baštine.</w:t>
            </w:r>
          </w:p>
        </w:tc>
      </w:tr>
      <w:tr w:rsidR="000246AD" w:rsidRPr="00603770" w14:paraId="5646C27E" w14:textId="77777777" w:rsidTr="0097389E">
        <w:trPr>
          <w:trHeight w:val="199"/>
        </w:trPr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2DC5AE6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3C0FAE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6D65C34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7400B149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599E368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259EC05F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2DAB882B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1B8F068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14:paraId="73A04EA3" w14:textId="08E4BC8F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67F5AE83" w14:textId="14E47A12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svojoj ulozi i povezanosti sa zavičajem prema događajima, interesima i vrijednostima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F1D11F7" w14:textId="77777777" w:rsidR="000246AD" w:rsidRPr="00C62F87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i sasvim slabo sudjeluje u raspravi </w:t>
            </w:r>
            <w:r w:rsidRPr="00C62F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 svojoj ulozi i povezanosti sa zavičajem prema događajima, interesima i vrijednostima.</w:t>
            </w:r>
          </w:p>
          <w:p w14:paraId="5734B5A0" w14:textId="2BF49E10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C289365" w14:textId="24261D85" w:rsidR="000246AD" w:rsidRPr="005D66C4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raspravi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o svojoj ulozi i povezanosti sa zavičajem prema događajima, interesima i vrijednostima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tako što stavove iznosi nakon ostalih suučenika, kada prikupi dovoljno ideja.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16C64532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od strane učitelja ili suučenika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aspravlja o svojoj ulozi i povezanosti sa zavičajem prema događajima, interesima i vrijednostima.</w:t>
            </w:r>
          </w:p>
          <w:p w14:paraId="5BAB3C1E" w14:textId="1D603D79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4F594663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 o svojoj ulozi i povezanosti sa zavičajem prema događajima, interesima i vrijednostima.</w:t>
            </w:r>
          </w:p>
          <w:p w14:paraId="532E2E1A" w14:textId="7B664489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5C636334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032BE7B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kako izgled zavičaja utječe na način života.</w:t>
            </w:r>
          </w:p>
          <w:p w14:paraId="117A52FC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1CCE5555" w14:textId="409A95D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raspravlja kako izgled zavičaja utječe na način 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života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2AC51CE" w14:textId="2EEE18C9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Isključivo uz poticaj ili prema primjerima ostalih suučenika navodi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kako izgled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zavičaja utječe na način života.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F39A22B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poticaj djelomično r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aspravlja kako izgled zavičaja utječe na način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života.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raspravama se slabije snalazi.</w:t>
            </w:r>
          </w:p>
          <w:p w14:paraId="17CB20F5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10F52F1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Raspravlja kako izgled zavičaja utječe na način života.</w:t>
            </w:r>
          </w:p>
          <w:p w14:paraId="66BC17AA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3EDC331" w14:textId="77777777" w:rsidR="000246AD" w:rsidRPr="00C62F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>Raspravlja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zaključuje </w:t>
            </w:r>
            <w:r w:rsidRPr="00C62F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kako izgled zavičaja utječe na način života.</w:t>
            </w:r>
          </w:p>
          <w:p w14:paraId="58E4CB98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55BFA0ED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1E940A0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izvorima.</w:t>
            </w:r>
          </w:p>
          <w:p w14:paraId="664A27E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45EADFB4" w14:textId="429F1FCE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prirodnu i društvenu raznolikost, posebnost i prepoznatljivost zavičaja koristeći se različitim izvorima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E94DB19" w14:textId="7365E7E5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prepoznaje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prirodnu i društvenu raznolikost, posebnost i prepoznatljivost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prema navedenim primjerima.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77E25C4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udžbenikom ili navedenim primjerima.</w:t>
            </w:r>
          </w:p>
          <w:p w14:paraId="0FA63EB4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D7BA77F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prirodnu i društvenu raznolikost, posebnost i prepoznatljivost zavičaja koristeći se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dostupnim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(većinom udžbenici, digitalna tehnologija uz navođenje).</w:t>
            </w:r>
          </w:p>
          <w:p w14:paraId="77C03317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374DFEF" w14:textId="7BD57E10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Opisuje i o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bjašnjava prirodnu i društvenu raznolikost, posebnost i prepoznatljivost zavičaja koristeći se različitim izvorima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znanja. </w:t>
            </w:r>
          </w:p>
        </w:tc>
      </w:tr>
      <w:tr w:rsidR="000246AD" w:rsidRPr="00B4176C" w14:paraId="61FF2AE8" w14:textId="77777777" w:rsidTr="0097389E">
        <w:tc>
          <w:tcPr>
            <w:tcW w:w="2651" w:type="dxa"/>
            <w:tcBorders>
              <w:bottom w:val="single" w:sz="4" w:space="0" w:color="auto"/>
              <w:right w:val="double" w:sz="12" w:space="0" w:color="auto"/>
            </w:tcBorders>
          </w:tcPr>
          <w:p w14:paraId="7112F0A1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 w14:paraId="16BF5FE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4" w:space="0" w:color="auto"/>
            </w:tcBorders>
          </w:tcPr>
          <w:p w14:paraId="46CEDDAF" w14:textId="76A19A55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uspoređuje društvo u zavičaju u prošlosti sa sadašnjim društvom, komentira sličnosti i različitosti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91B6855" w14:textId="48521E3A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promjene u navedenim primjerima o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društvu u zavičaju u prošlosti sa sadašnjim društvom.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B7E2B9D" w14:textId="115E7F00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Navodi, ali ne uspoređuje samostalno, promjene u  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društv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13AD400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325C22B8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78E3FC42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Uspoređuje društvo u zavičaju u prošlosti sa sadašnjim društvom, komentira sličnosti i različitosti.</w:t>
            </w:r>
          </w:p>
          <w:p w14:paraId="13ACA9EA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49247513" w14:textId="77777777" w:rsidTr="0097389E">
        <w:tc>
          <w:tcPr>
            <w:tcW w:w="2651" w:type="dxa"/>
            <w:tcBorders>
              <w:bottom w:val="single" w:sz="6" w:space="0" w:color="auto"/>
              <w:right w:val="double" w:sz="12" w:space="0" w:color="auto"/>
            </w:tcBorders>
          </w:tcPr>
          <w:p w14:paraId="0C7C1ABA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značajne osobe i događaje iz zavičaja i objašnjava njihov doprinos zavičaju i stavlja ih u povijesni slijed. </w:t>
            </w:r>
          </w:p>
          <w:p w14:paraId="4FE97218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  <w:bottom w:val="single" w:sz="6" w:space="0" w:color="auto"/>
            </w:tcBorders>
          </w:tcPr>
          <w:p w14:paraId="49CADB35" w14:textId="6EF6260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14:paraId="06486DF4" w14:textId="5D515E58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Povezuje na primjerima</w:t>
            </w: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EC3D87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.  </w:t>
            </w:r>
          </w:p>
        </w:tc>
        <w:tc>
          <w:tcPr>
            <w:tcW w:w="2515" w:type="dxa"/>
            <w:tcBorders>
              <w:bottom w:val="single" w:sz="6" w:space="0" w:color="auto"/>
            </w:tcBorders>
          </w:tcPr>
          <w:p w14:paraId="159D453D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značajne osobe i događaje iz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prema predlošku povezuje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njihov doprinos zavičaju i stavlja ih u povijesni slijed. </w:t>
            </w:r>
          </w:p>
          <w:p w14:paraId="23AEDA1F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6" w:space="0" w:color="auto"/>
            </w:tcBorders>
          </w:tcPr>
          <w:p w14:paraId="4D7604E2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učitelja.</w:t>
            </w:r>
          </w:p>
          <w:p w14:paraId="05F29EBF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6" w:space="0" w:color="auto"/>
            </w:tcBorders>
          </w:tcPr>
          <w:p w14:paraId="43A63622" w14:textId="77777777" w:rsidR="000246AD" w:rsidRPr="00EC3D87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C3D87">
              <w:rPr>
                <w:rFonts w:eastAsia="Times New Roman" w:cstheme="minorHAnsi"/>
                <w:sz w:val="24"/>
                <w:szCs w:val="24"/>
                <w:lang w:eastAsia="hr-HR"/>
              </w:rPr>
              <w:t>Navodi značajne osobe i događaje iz zavičaja i objašnjava njihov doprinos zavičaju i stavlja ih u povijesni slijed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  <w:p w14:paraId="47C0C3CD" w14:textId="77777777" w:rsidR="000246AD" w:rsidRPr="00E2320D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323A1BCA" w14:textId="77777777" w:rsidTr="0097389E">
        <w:tc>
          <w:tcPr>
            <w:tcW w:w="265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2161667F" w14:textId="785CEC2E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i procjenjuje povezanost baštine s </w:t>
            </w: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identitetom zavičaja te ulogu baštine na zavičaj.</w:t>
            </w: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0A5C7AA" w14:textId="3DCEAAB8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lastRenderedPageBreak/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i procjenjuje povezanost baštine s identitetom zavičaja te ulogu baštine na zaviča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14:paraId="62E9A111" w14:textId="5A777CA2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 xml:space="preserve">Djelomično i uz dodatnu pomoć 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lastRenderedPageBreak/>
              <w:t>povezanost baštine s identitetom zavičaja te ulogu baštine na zavičaj.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4" w:space="0" w:color="auto"/>
            </w:tcBorders>
          </w:tcPr>
          <w:p w14:paraId="37D500FD" w14:textId="34F53B3A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povezanost baštine s identitetom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zavičaja te ulogu baštine na zavičaj.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4" w:space="0" w:color="auto"/>
            </w:tcBorders>
          </w:tcPr>
          <w:p w14:paraId="0193AE66" w14:textId="3EEDFAE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povezanost baštine s identitetom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zavičaja te ulogu baštine na zavičaj.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4" w:space="0" w:color="auto"/>
            </w:tcBorders>
          </w:tcPr>
          <w:p w14:paraId="19963348" w14:textId="4ABE8FA3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i procjenjuje povezanost baštine s 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identitetom zavičaja te ulogu baštine na zavičaj.</w:t>
            </w:r>
          </w:p>
        </w:tc>
      </w:tr>
      <w:tr w:rsidR="000246AD" w:rsidRPr="00B4176C" w14:paraId="72BAE006" w14:textId="77777777" w:rsidTr="0097389E">
        <w:tc>
          <w:tcPr>
            <w:tcW w:w="265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7EF13F4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Imenuje i opisuje neku od zaštićenih biljnih i/ili životinjskih zavičajnih vrsta te predlaže načine njezina očuvanja.</w:t>
            </w:r>
          </w:p>
          <w:p w14:paraId="764D5F08" w14:textId="77777777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143A2EE" w14:textId="4281CC91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0B992A66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Opisuje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jednu</w:t>
            </w:r>
            <w:r w:rsidRPr="0043377F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od zaštićenih biljnih i/ili životinjskih zavičajnih vrsta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  <w:p w14:paraId="6ACE4306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4" w:space="0" w:color="auto"/>
            </w:tcBorders>
          </w:tcPr>
          <w:p w14:paraId="0DFC37CA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pisuje neku od zaštićenih biljnih i/ili životinjskih zavičajnih vrsta te predlaže načine njezina očuvanja.</w:t>
            </w:r>
          </w:p>
          <w:p w14:paraId="05EE30B9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</w:tcPr>
          <w:p w14:paraId="1FF504B8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Imenuje i opisuje neku od zaštićenih biljnih i/ili životinjskih zavičajnih vrsta te predlaže načine njezina očuvanja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poneke manje greške.</w:t>
            </w:r>
          </w:p>
          <w:p w14:paraId="1DCFE048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4" w:space="0" w:color="auto"/>
            </w:tcBorders>
          </w:tcPr>
          <w:p w14:paraId="15C2D380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i</w:t>
            </w:r>
            <w:r w:rsidRPr="0043377F">
              <w:rPr>
                <w:rFonts w:eastAsia="Times New Roman" w:cstheme="minorHAnsi"/>
                <w:sz w:val="24"/>
                <w:szCs w:val="24"/>
                <w:lang w:eastAsia="hr-HR"/>
              </w:rPr>
              <w:t>menuje i opisuje neku od zaštićenih biljnih i/ili životinjskih zavičajnih vrsta te predlaže načine njezina očuvanja.</w:t>
            </w:r>
          </w:p>
          <w:p w14:paraId="6E388201" w14:textId="77777777" w:rsidR="000246AD" w:rsidRPr="0043377F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ADBF10A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287FADDB" w14:textId="77777777" w:rsidTr="0097389E">
        <w:tc>
          <w:tcPr>
            <w:tcW w:w="2651" w:type="dxa"/>
            <w:tcBorders>
              <w:top w:val="single" w:sz="4" w:space="0" w:color="auto"/>
              <w:bottom w:val="single" w:sz="8" w:space="0" w:color="auto"/>
              <w:right w:val="double" w:sz="12" w:space="0" w:color="auto"/>
            </w:tcBorders>
          </w:tcPr>
          <w:p w14:paraId="79E38027" w14:textId="2BB5D0EC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 w14:paraId="66D25E4B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4810203" w14:textId="27B85CF1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double" w:sz="12" w:space="0" w:color="auto"/>
              <w:bottom w:val="single" w:sz="8" w:space="0" w:color="auto"/>
            </w:tcBorders>
          </w:tcPr>
          <w:p w14:paraId="3436F34C" w14:textId="4ACD10C3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14:paraId="08E05C86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Djelomično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načine zaštite i očuvanja prirodne, kulturne i povijesne baštine zavičaja.</w:t>
            </w:r>
          </w:p>
          <w:p w14:paraId="224A3369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13A2F580" w14:textId="77777777" w:rsidR="000246AD" w:rsidRPr="0043377F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</w:p>
          <w:p w14:paraId="3B208C04" w14:textId="10BFFF91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4" w:space="0" w:color="auto"/>
              <w:bottom w:val="single" w:sz="8" w:space="0" w:color="auto"/>
            </w:tcBorders>
          </w:tcPr>
          <w:p w14:paraId="6AA85463" w14:textId="6DB0E55F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načine zaštite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 očuvanja prirodne, kulturne i povijesne baštine zavičaja.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8" w:space="0" w:color="auto"/>
            </w:tcBorders>
          </w:tcPr>
          <w:p w14:paraId="365C5E5B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zavičaja.</w:t>
            </w:r>
          </w:p>
          <w:p w14:paraId="56BA391F" w14:textId="4D0D34E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4" w:space="0" w:color="auto"/>
              <w:bottom w:val="single" w:sz="8" w:space="0" w:color="auto"/>
            </w:tcBorders>
          </w:tcPr>
          <w:p w14:paraId="412E4E53" w14:textId="109C91D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i načine zaštite i očuvanja prirodne, kulturne i povijesne baštine zavičaja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pojašnjava zašto je važno očuvati iste.</w:t>
            </w:r>
          </w:p>
        </w:tc>
      </w:tr>
      <w:tr w:rsidR="000246AD" w:rsidRPr="00B4176C" w14:paraId="7A1BA603" w14:textId="77777777" w:rsidTr="0097389E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B3CE4A0" w14:textId="414A1389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PID OŠ C.3.2.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raspravlja o utjecaju pravila, prava i dužnosti na pojedinca i zajednicu.</w:t>
            </w:r>
          </w:p>
        </w:tc>
      </w:tr>
      <w:tr w:rsidR="000246AD" w:rsidRPr="00603770" w14:paraId="556515F6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1BCC3C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1AF07A7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02C5562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786F0C1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3ECF0D1C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2836B25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05AD198C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672A31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14:paraId="22087475" w14:textId="2A2008EB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39686A2C" w14:textId="51D04508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5BDE044" w14:textId="5A74B81B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Sluša raspravu o 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pravilima i dužnostima, ali se ne unosi u raspravu.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10517915" w14:textId="4AC7CCEF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uz poticaj r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aspravlja o pravilima i dužnostima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E0DC097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nepoštivanje.</w:t>
            </w:r>
          </w:p>
          <w:p w14:paraId="209ECF28" w14:textId="0319E3C8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077DF1AC" w14:textId="791CB969" w:rsidR="000246AD" w:rsidRPr="00933F6E" w:rsidRDefault="000246AD" w:rsidP="0097389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Raspravlja o pravilima i dužnostima te posljedicama za njihovo nepoštivanje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iznosi svoje stavove o snošenju posljedica kršenja prava ili neizvršavanja dužnosti.</w:t>
            </w:r>
          </w:p>
        </w:tc>
      </w:tr>
      <w:tr w:rsidR="000246AD" w:rsidRPr="00B4176C" w14:paraId="6C68C4EF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3606F7D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Opisuje i raspravlja o pravilima u digitalnome okružju.</w:t>
            </w:r>
          </w:p>
          <w:p w14:paraId="2363C7CF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5F50CAB" w14:textId="706517B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i raspravlja o pravilima u digitalnome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4F3C600" w14:textId="10DF8949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Uz stalni poticaj prepoznaje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pravila u digitalnome okružju ako su jasno istaknuta ili navedena.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6FFCB95" w14:textId="6AA26C5D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pravila u digitalnome okružju ako su jasno istaknuta ili navedena.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4242A7C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o pravilima u digitalnome okružju.</w:t>
            </w:r>
          </w:p>
          <w:p w14:paraId="4E320E4F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2A7EDD2C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Opisuje i raspravlja o pravilima u digitalnome okružju.</w:t>
            </w:r>
          </w:p>
          <w:p w14:paraId="715BDE37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76E4A9E5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97CD92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u razredu i školi.</w:t>
            </w:r>
          </w:p>
          <w:p w14:paraId="52EC302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9FF58C0" w14:textId="2F29C479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ispunjava dužnosti u razredu i školi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3FC93C4" w14:textId="08759909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Rijetko i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te je potreban stalan poticaj i motivacija na ispunjavanje obveza i dužnosti. Isto često zanemaruje i kod kuće, što ukazuje na nesustavnost u razvijanju  radnih navika, ali i dužnosti.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38D63B3A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odstupa od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nja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na poticaj pozitivno reagira.</w:t>
            </w:r>
          </w:p>
          <w:p w14:paraId="6BBDB41F" w14:textId="0DAB03A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74B7E080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Ispunjava dužnosti u razredu i školi.</w:t>
            </w:r>
          </w:p>
          <w:p w14:paraId="67B3F502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4D2C8F9A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potpunosti i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spunjava dužnosti u razredu i školi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sustavno brine o kvaliteti istoga, kako svojih, tako potiče i vršnjake na isto.</w:t>
            </w:r>
          </w:p>
          <w:p w14:paraId="7DCB2F5B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4E772E84" w14:textId="77777777" w:rsidTr="003B7DD1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BE2A269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drugih.</w:t>
            </w:r>
          </w:p>
          <w:p w14:paraId="5CB9BCF7" w14:textId="28A7F000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C9336E8" w14:textId="73F47223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16AE40B2" w14:textId="418DDF96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shvaća važnost 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odnos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 ravnotež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e</w:t>
            </w:r>
            <w:r w:rsidRPr="00550B1A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između prava i dužnost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i, i teško prihvaća odgovornost u slučaju nepoštivanja prava drugih.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AC752C2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teže prihvaća posljedice svojih postupaka 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u poštivanju prava drugih.</w:t>
            </w:r>
          </w:p>
          <w:p w14:paraId="35F49B0C" w14:textId="713E7316" w:rsidR="000246AD" w:rsidRPr="00BC4225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BBED170" w14:textId="77777777" w:rsidR="000246AD" w:rsidRPr="00550B1A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drugih.</w:t>
            </w:r>
          </w:p>
          <w:p w14:paraId="03ECDF8C" w14:textId="6E63444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3148BC93" w14:textId="262F1BC4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Istražuje odnose i ravnotežu između prava i dužnosti te uzroke i posljedice svojih postupaka u poštivanju prava drugih te zaključuje o svome dje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550B1A">
              <w:rPr>
                <w:rFonts w:eastAsia="Times New Roman" w:cstheme="minorHAnsi"/>
                <w:sz w:val="24"/>
                <w:szCs w:val="24"/>
                <w:lang w:eastAsia="hr-HR"/>
              </w:rPr>
              <w:t>ovanju i djelovanju svojih vršnjaka te predlaže načine kako poboljšati nepravilnosti.</w:t>
            </w:r>
          </w:p>
        </w:tc>
      </w:tr>
      <w:tr w:rsidR="000246AD" w:rsidRPr="00B4176C" w14:paraId="18E3C1F1" w14:textId="77777777" w:rsidTr="003B7DD1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5D3CA500" w14:textId="77777777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Sudjeluje u različitim humanitarnim i ekološkim aktivnostima. </w:t>
            </w:r>
          </w:p>
          <w:p w14:paraId="576026A1" w14:textId="77777777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Raspravlja o ljudskim pravima i pravima djece. </w:t>
            </w:r>
          </w:p>
          <w:p w14:paraId="5986ACF9" w14:textId="77777777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Uvažava različitosti i razvija osjećaj tolerancije. </w:t>
            </w:r>
          </w:p>
          <w:p w14:paraId="4539778E" w14:textId="3C490D0E" w:rsidR="000246AD" w:rsidRPr="000D3E34" w:rsidRDefault="000246AD" w:rsidP="000246AD">
            <w:pPr>
              <w:pStyle w:val="Odlomakpopisa"/>
              <w:numPr>
                <w:ilvl w:val="0"/>
                <w:numId w:val="3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E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Predlaže načine mirnoga rješavanja problema.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8AC6677" w14:textId="3CB5A088" w:rsidR="000246AD" w:rsidRPr="00A624B6" w:rsidRDefault="000246AD" w:rsidP="000246AD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 xml:space="preserve">Ostvarivanje navedenih ishoda vrednuje se ocjenom „odličan“ dok se djelomično ostvarivanje ili pak neostvarivanje ne vrednuje brojčanom 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ocjenom već se prati putem bilješki te se učenika potiče na njihovo ostvarivanje.</w:t>
            </w:r>
          </w:p>
        </w:tc>
      </w:tr>
      <w:tr w:rsidR="000246AD" w:rsidRPr="00B4176C" w14:paraId="78A60BEF" w14:textId="77777777" w:rsidTr="0097389E">
        <w:tc>
          <w:tcPr>
            <w:tcW w:w="15528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703677E" w14:textId="6E474EE7" w:rsidR="000246AD" w:rsidRPr="007034A2" w:rsidRDefault="000246AD" w:rsidP="000246AD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lastRenderedPageBreak/>
              <w:t>ISHOD: PID OŠ C.3.3.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povezuje prirodno i društveno okružje s gospodarstvom zavičaja.</w:t>
            </w:r>
          </w:p>
        </w:tc>
      </w:tr>
      <w:tr w:rsidR="000246AD" w:rsidRPr="00603770" w14:paraId="27FBD87A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524D4C0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102863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18E3DC3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7884544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07A2961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0363D555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72877A6F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2322C9D" w14:textId="3B4401F1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različitih zanimanja i djelatnosti u zavičaju. </w:t>
            </w:r>
          </w:p>
          <w:p w14:paraId="03AC7573" w14:textId="64625919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0A2267F1" w14:textId="277F49A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objašnjava važnost različitih zanimanja i djelatnosti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52B1ACB9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14:paraId="64FA2DA3" w14:textId="77777777" w:rsidR="000246AD" w:rsidRPr="00E547F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053C164D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 i nabraja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različitih zanimanja i djelatnosti u zavičaju. </w:t>
            </w:r>
          </w:p>
          <w:p w14:paraId="6CB5C30B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D302C89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različitih zanimanja i djelatnosti u zavičaju. </w:t>
            </w:r>
          </w:p>
          <w:p w14:paraId="14086E5E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6C29762F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objašnjava važnost različitih zanimanja i djelatnosti u zavičaju. </w:t>
            </w:r>
          </w:p>
          <w:p w14:paraId="227EB8E2" w14:textId="77777777" w:rsidR="000246AD" w:rsidRPr="00933F6E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0246AD" w:rsidRPr="00B4176C" w14:paraId="1CD5EB31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B0B45B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rada i povezanost sa zaradom i zadovoljavanjem osnovnih životnih potreba.</w:t>
            </w:r>
          </w:p>
          <w:p w14:paraId="2F25CDE3" w14:textId="5A6DC934" w:rsidR="000246AD" w:rsidRPr="0007062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85840E6" w14:textId="2A6717C7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važnost rada i povezanost sa zaradom i zadovoljavanjem osnovnih životnih potreba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0DA7D101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Djelomično s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hvaća  važnost rada i povezanost sa zaradom i zadovoljavanjem osnovnih životnih potreba.</w:t>
            </w:r>
          </w:p>
          <w:p w14:paraId="4CBEA3AD" w14:textId="18B865FB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7A09C470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Shvaća  važnost rada i povezanost sa zaradom i zadovoljavanjem osnovnih životnih potreba.</w:t>
            </w:r>
          </w:p>
          <w:p w14:paraId="489A01CF" w14:textId="705F727F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63C1FBEA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pisuje važnost rada i povezanost sa zaradom i zadovoljavanjem osnovnih životnih potreba.</w:t>
            </w:r>
          </w:p>
          <w:p w14:paraId="5744337F" w14:textId="3C324A76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6E786C0C" w14:textId="227CA305" w:rsidR="000246AD" w:rsidRPr="00C41F0F" w:rsidRDefault="000246AD" w:rsidP="0097389E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Shvaća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opisuje i zaključuje o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rada i povezanost sa zaradom i zadovoljavanjem osnovnih životnih potreba.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Isto povezuje s napretkom u školi i učenju radi znanja, a ne radi ocjene.</w:t>
            </w:r>
          </w:p>
        </w:tc>
      </w:tr>
      <w:tr w:rsidR="000246AD" w:rsidRPr="00B4176C" w14:paraId="273A2764" w14:textId="77777777" w:rsidTr="0097389E">
        <w:tc>
          <w:tcPr>
            <w:tcW w:w="265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0CCA83B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 w14:paraId="55AC80C1" w14:textId="53BC57B0" w:rsidR="000246AD" w:rsidRPr="00206901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5D450AB" w14:textId="2F025F99" w:rsidR="000246AD" w:rsidRPr="007319DD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547F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D2780D2" w14:textId="6966CF0D" w:rsidR="000246AD" w:rsidRPr="00E547F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Uz pomoć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prednosti i nedostatke zavičajnoga okružja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5" w:type="dxa"/>
            <w:tcBorders>
              <w:top w:val="single" w:sz="6" w:space="0" w:color="auto"/>
              <w:bottom w:val="single" w:sz="6" w:space="0" w:color="auto"/>
            </w:tcBorders>
          </w:tcPr>
          <w:p w14:paraId="28220D33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ali ih slabije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povezuje  s gospodarskim mogućnostima.</w:t>
            </w:r>
          </w:p>
          <w:p w14:paraId="7F85C3D0" w14:textId="421D16A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top w:val="single" w:sz="6" w:space="0" w:color="auto"/>
              <w:bottom w:val="single" w:sz="6" w:space="0" w:color="auto"/>
            </w:tcBorders>
          </w:tcPr>
          <w:p w14:paraId="49B6065C" w14:textId="3D613173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greške ili navođenja i potpitanja.</w:t>
            </w:r>
          </w:p>
        </w:tc>
        <w:tc>
          <w:tcPr>
            <w:tcW w:w="2654" w:type="dxa"/>
            <w:tcBorders>
              <w:top w:val="single" w:sz="6" w:space="0" w:color="auto"/>
              <w:bottom w:val="single" w:sz="6" w:space="0" w:color="auto"/>
            </w:tcBorders>
          </w:tcPr>
          <w:p w14:paraId="54B2CD09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prednosti i nedostatke zavičajnoga okružja i povezuje ih s gospodarskim mogućnostima.</w:t>
            </w:r>
          </w:p>
          <w:p w14:paraId="671EE4BD" w14:textId="792D91C5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ADEFB12" w14:textId="77777777" w:rsidTr="0097389E">
        <w:tc>
          <w:tcPr>
            <w:tcW w:w="7845" w:type="dxa"/>
            <w:gridSpan w:val="3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6AD1AA1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i predlaže načine gospodarskoga razvoja mjesta.</w:t>
            </w:r>
          </w:p>
          <w:p w14:paraId="44308687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 primjerima poduzetnost i inovativnost.</w:t>
            </w:r>
          </w:p>
          <w:p w14:paraId="022D5D29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Razvija poduzetnički duh.</w:t>
            </w:r>
          </w:p>
          <w:p w14:paraId="1BC1837C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Predlaže načine odgovornoga trošenja novca i načine štednje.</w:t>
            </w:r>
          </w:p>
          <w:p w14:paraId="0E0EDFD2" w14:textId="396AF39D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Predlaže načine poboljšanja kvalitete života u školskome okružju.</w:t>
            </w:r>
          </w:p>
        </w:tc>
        <w:tc>
          <w:tcPr>
            <w:tcW w:w="7683" w:type="dxa"/>
            <w:gridSpan w:val="3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6BAD4577" w14:textId="37D73639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>Ostvarivanje navedenih ishoda vrednuje se ocjenom „odličan“ dok se djelomično ostvarivanje ili pak neostvarivanje ne vrednuje brojčanom ocjenom već se prati putem bilješki te se učenika potiče na njihovo ostvarivanje.</w:t>
            </w:r>
          </w:p>
        </w:tc>
      </w:tr>
      <w:tr w:rsidR="000246AD" w:rsidRPr="00B4176C" w14:paraId="3C16E4A5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77100183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0246AD" w:rsidRPr="00B4176C" w14:paraId="387ADD29" w14:textId="77777777" w:rsidTr="0097389E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17F19E72" w14:textId="2B5827C6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D.3.1.</w:t>
            </w: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Učenik opisuje različite primjere korištenja, prijenosa</w:t>
            </w:r>
          </w:p>
          <w:p w14:paraId="554E50B4" w14:textId="2A4E4674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 pretvorbe energije na temelju vlastitih iskustava.</w:t>
            </w:r>
          </w:p>
        </w:tc>
      </w:tr>
      <w:tr w:rsidR="000246AD" w:rsidRPr="00603770" w14:paraId="153B2342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5C834A94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3D1040E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495635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221069F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ABE7B5A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288F1C3D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64843E37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576F384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14:paraId="18C45F50" w14:textId="2A20CC6F" w:rsidR="000246AD" w:rsidRPr="00206901" w:rsidRDefault="000246AD" w:rsidP="000246AD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0894CB7" w14:textId="30B77984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prepoznaje načine korištenja energijom u svome okolišu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E50DB59" w14:textId="57021BBF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Prema primjeru ili nakon suučenika </w:t>
            </w:r>
          </w:p>
        </w:tc>
        <w:tc>
          <w:tcPr>
            <w:tcW w:w="2515" w:type="dxa"/>
          </w:tcPr>
          <w:p w14:paraId="06EF60F5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 načine korištenja energijom u svome okolišu.</w:t>
            </w:r>
          </w:p>
          <w:p w14:paraId="2EFBE17D" w14:textId="3175C72A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10065181" w14:textId="28674011" w:rsidR="000246AD" w:rsidRPr="005D66C4" w:rsidRDefault="000246AD" w:rsidP="000246AD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  <w:tc>
          <w:tcPr>
            <w:tcW w:w="2654" w:type="dxa"/>
          </w:tcPr>
          <w:p w14:paraId="5D717437" w14:textId="1ACD902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="00B77CF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korištenja energijom u svome okolišu.</w:t>
            </w:r>
          </w:p>
        </w:tc>
      </w:tr>
      <w:tr w:rsidR="000246AD" w:rsidRPr="00B4176C" w14:paraId="3BBB1C3C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52825AE6" w14:textId="2C13FC09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DE612D4" w14:textId="6DC0F58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navodi primjere prijenosa električne energije i topline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E6D30B9" w14:textId="2286CBDD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Isključivo prema primjeru navodi jedan pri</w:t>
            </w:r>
            <w:r w:rsidR="0097389E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jer prijenosa električne energije i topline.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DF2FDA7" w14:textId="2F533BD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ili prema primjeru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avodi primjere prijenosa električne energije i topline.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DF9BE57" w14:textId="272AA9D4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Navodi primjere prijenosa električne energije i topline.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5108052B" w14:textId="2AC1E8E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n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objašnjava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primjere prijenosa električne energije i topline.</w:t>
            </w:r>
          </w:p>
        </w:tc>
      </w:tr>
      <w:tr w:rsidR="000246AD" w:rsidRPr="00B4176C" w14:paraId="2056D2BE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774C930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kako se gubitci topline mogu bitno smanjiti.</w:t>
            </w:r>
          </w:p>
          <w:p w14:paraId="09F04F64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32266D9" w14:textId="7F71AD95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kako se gubitci topline mogu bitno smanjiti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C0FE8C9" w14:textId="77777777" w:rsidR="000246AD" w:rsidRPr="000A3B50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Metodom pokušaja i pogrešaka i uz pomoć prepoznaje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načine kako se gubitci topline mogu bitno smanjiti.</w:t>
            </w:r>
          </w:p>
          <w:p w14:paraId="39D08386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39625A2F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načine kako se gubitci topline mogu bitno smanjiti.</w:t>
            </w:r>
          </w:p>
          <w:p w14:paraId="0F528CB7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0D2A9DF6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poznatim primjerima o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pisuje načine kako se gubitci topline mogu bitno smanjiti.</w:t>
            </w:r>
          </w:p>
          <w:p w14:paraId="6CED0492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6FA9486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kako se gubitci topline mogu bitno smanjiti.</w:t>
            </w:r>
          </w:p>
          <w:p w14:paraId="5BD548CD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92E794C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07A958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primjeru.</w:t>
            </w:r>
          </w:p>
          <w:p w14:paraId="11F549E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A203A66" w14:textId="3EFA0EB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pretvorbu energije iz jednoga oblika u drugi na primjeru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16CFF9F" w14:textId="4620AE53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Teško i s nerazumijevanjem n</w:t>
            </w:r>
            <w:r w:rsidRPr="000A3B50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avodi prema obrađenome primjeru pretvorbu energije iz jednoga oblika u drugi.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1D9742D1" w14:textId="6ECC713A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prema obrađenome primjeru </w:t>
            </w: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pretvorbu energije iz jednoga oblika u drugi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4EEB0D6A" w14:textId="3420BE6C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poneko pitanje ili dopunu.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673614EA" w14:textId="77777777" w:rsidR="000246AD" w:rsidRPr="000A3B5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A3B50">
              <w:rPr>
                <w:rFonts w:eastAsia="Times New Roman" w:cstheme="minorHAnsi"/>
                <w:sz w:val="24"/>
                <w:szCs w:val="24"/>
                <w:lang w:eastAsia="hr-HR"/>
              </w:rPr>
              <w:t>Opisuje pretvorbu energije iz jednoga oblika u drugi na primjeru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bez pomoći učitelja i s jasnim razumijevanjem.</w:t>
            </w:r>
          </w:p>
          <w:p w14:paraId="2A6E6BE8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F66778B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0F32902E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Otkriva kako pojedini izvori i oblici energije utječu na okoliš.</w:t>
            </w:r>
          </w:p>
          <w:p w14:paraId="75C911E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901D552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otkriva kako pojedini izvori i oblici energije utječu na okoliš</w:t>
            </w:r>
          </w:p>
          <w:p w14:paraId="3DBFFE6B" w14:textId="26614FBB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0CD537D" w14:textId="77777777" w:rsidR="000246AD" w:rsidRPr="00CE61CD" w:rsidRDefault="000246AD" w:rsidP="000246AD">
            <w:pP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Prepoznaje pri navedenim primjerima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kako pojedini izvori i oblici energije utječu na okoliš.</w:t>
            </w:r>
          </w:p>
          <w:p w14:paraId="09901755" w14:textId="77777777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77DBBDCA" w14:textId="0008AD45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kako pojedini 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se na to mora jasno ukazati.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67EBCEC9" w14:textId="77777777" w:rsidR="000246AD" w:rsidRPr="00CE61C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Otkriva kako pojedini izvori i oblici energije utječu na okoliš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ali pri tome ipak traži povratnu informaciju o točnosti zaključivanja.</w:t>
            </w:r>
          </w:p>
          <w:p w14:paraId="440CEB23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5C68E0FE" w14:textId="77777777" w:rsidR="000246AD" w:rsidRPr="00CE61C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tkriva kako pojedini izvori i oblici energije utječu na okoliš.</w:t>
            </w:r>
          </w:p>
          <w:p w14:paraId="3EA58830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1942E3F6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268966F4" w14:textId="3B33DEAA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003F7137" w14:textId="6CA74330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opisuje načine primjene energije u zavičaju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1CE704E7" w14:textId="3E8C4DEF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>Nabraja prema predlošku načine primjere energije u zavičaju. Samostalno ih ne prepoznaje niti opisuje.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65B3D50E" w14:textId="2796A59D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opisuje samostalno načine primjene energije u zavičaju.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3F0158B9" w14:textId="595C3F1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Opisuje načine primjene energije u zavičaju.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31B5747E" w14:textId="42EC5082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nabraja, razlikuje i o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pisuje načine primjene energije u zavičaju.</w:t>
            </w:r>
          </w:p>
        </w:tc>
      </w:tr>
      <w:tr w:rsidR="000246AD" w:rsidRPr="00B4176C" w14:paraId="7333C96D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64CCB41" w14:textId="69B0B59B" w:rsidR="000246AD" w:rsidRPr="00206901" w:rsidRDefault="000246AD" w:rsidP="000246AD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2B1E7D31" w14:textId="421223C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44E13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povezuje prirodna obilježja zavičaja s mogućnostima upotrebe obnovljivih 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0F39EB6E" w14:textId="7ED96330" w:rsidR="000246AD" w:rsidRPr="00944E13" w:rsidRDefault="000246AD" w:rsidP="000246AD">
            <w:pPr>
              <w:rPr>
                <w:rFonts w:eastAsia="Times New Roman" w:cstheme="minorHAnsi"/>
                <w:i/>
                <w:iCs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Teže povezuje i nakon nekoliko ponavljanja </w:t>
            </w:r>
            <w:r w:rsidRPr="00CE61CD">
              <w:rPr>
                <w:rFonts w:eastAsia="Times New Roman" w:cstheme="minorHAnsi"/>
                <w:iCs/>
                <w:sz w:val="24"/>
                <w:szCs w:val="24"/>
                <w:lang w:eastAsia="hr-HR"/>
              </w:rPr>
              <w:t xml:space="preserve"> prirodna obilježja zavičaja s mogućnostima upotrebe obnovljivih izvora energije.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5D77EFC7" w14:textId="7777777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Povremeno i prema primjeru ili uz učiteljevu pomoć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  <w:p w14:paraId="0F22683E" w14:textId="77777777" w:rsidR="0097389E" w:rsidRDefault="0097389E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  <w:p w14:paraId="3C0984B2" w14:textId="5D3681E7" w:rsidR="0097389E" w:rsidRPr="00C41F0F" w:rsidRDefault="0097389E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5434812C" w14:textId="65F11D0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ovezuje prirodna obilježja zavičaja s mogućnostima upotrebe obnovljivih izvora energije.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7D4C4D06" w14:textId="6DF387CE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Povezuje prirodna obilježja zavičaja s mogućnostima upotrebe obnovljivih izvora energije.</w:t>
            </w:r>
          </w:p>
        </w:tc>
      </w:tr>
      <w:tr w:rsidR="000246AD" w:rsidRPr="00B4176C" w14:paraId="4C87BC86" w14:textId="77777777" w:rsidTr="0097389E">
        <w:tc>
          <w:tcPr>
            <w:tcW w:w="15528" w:type="dxa"/>
            <w:gridSpan w:val="6"/>
            <w:shd w:val="clear" w:color="auto" w:fill="C5E0B3" w:themeFill="accent6" w:themeFillTint="66"/>
          </w:tcPr>
          <w:p w14:paraId="0692E5D4" w14:textId="77777777" w:rsidR="000246AD" w:rsidRPr="00344D94" w:rsidRDefault="000246AD" w:rsidP="000246AD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0246AD" w:rsidRPr="00603770" w14:paraId="31CF8E91" w14:textId="77777777" w:rsidTr="0097389E">
        <w:tblPrEx>
          <w:tblLook w:val="04A0" w:firstRow="1" w:lastRow="0" w:firstColumn="1" w:lastColumn="0" w:noHBand="0" w:noVBand="1"/>
        </w:tblPrEx>
        <w:tc>
          <w:tcPr>
            <w:tcW w:w="15528" w:type="dxa"/>
            <w:gridSpan w:val="6"/>
            <w:tcBorders>
              <w:right w:val="single" w:sz="4" w:space="0" w:color="auto"/>
            </w:tcBorders>
            <w:shd w:val="clear" w:color="auto" w:fill="DEEAF6" w:themeFill="accent1" w:themeFillTint="33"/>
          </w:tcPr>
          <w:p w14:paraId="49B7709E" w14:textId="77777777" w:rsidR="000246AD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 xml:space="preserve">ISHOD: </w:t>
            </w: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PID OŠ A.B.C.D.3.1. Učenik uz usmjeravanje objašnjava rezultate vlastitih istraživanja prirode,</w:t>
            </w:r>
          </w:p>
          <w:p w14:paraId="6959B708" w14:textId="1D682EB3" w:rsidR="000246AD" w:rsidRPr="00B94789" w:rsidRDefault="000246AD" w:rsidP="000246AD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B94789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prirodnih i/ili društvenih pojava i/ili različitih izvora informacija.</w:t>
            </w:r>
          </w:p>
        </w:tc>
      </w:tr>
      <w:tr w:rsidR="000246AD" w:rsidRPr="00603770" w14:paraId="02B75138" w14:textId="77777777" w:rsidTr="0097389E">
        <w:tc>
          <w:tcPr>
            <w:tcW w:w="265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029D104B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5E86C8E3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14" w:type="dxa"/>
          </w:tcPr>
          <w:p w14:paraId="73D59CC8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15" w:type="dxa"/>
          </w:tcPr>
          <w:p w14:paraId="64ECA036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14" w:type="dxa"/>
          </w:tcPr>
          <w:p w14:paraId="64CB25AF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54" w:type="dxa"/>
          </w:tcPr>
          <w:p w14:paraId="6071A442" w14:textId="77777777" w:rsidR="000246AD" w:rsidRPr="00603770" w:rsidRDefault="000246AD" w:rsidP="000246AD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0246AD" w:rsidRPr="00B4176C" w14:paraId="27627622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43B9BE62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opisuje.</w:t>
            </w:r>
          </w:p>
          <w:p w14:paraId="7CE6C7D8" w14:textId="57309093" w:rsidR="000246AD" w:rsidRPr="00B4176C" w:rsidRDefault="000246AD" w:rsidP="000246AD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3C8DB210" w14:textId="26BBB02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promatra i opisuje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22F4EEC0" w14:textId="42C96FEC" w:rsidR="000246AD" w:rsidRPr="007F0028" w:rsidRDefault="000246AD" w:rsidP="000246AD">
            <w:pPr>
              <w:pStyle w:val="Odlomakpopisa"/>
              <w:ind w:left="36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ne opisuje</w:t>
            </w:r>
            <w:r w:rsidR="00B52EDE">
              <w:rPr>
                <w:rFonts w:cstheme="minorHAnsi"/>
                <w:sz w:val="24"/>
                <w:szCs w:val="24"/>
              </w:rPr>
              <w:t xml:space="preserve"> promatrane pojave/istraživanja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5" w:type="dxa"/>
            <w:tcBorders>
              <w:bottom w:val="single" w:sz="4" w:space="0" w:color="auto"/>
            </w:tcBorders>
          </w:tcPr>
          <w:p w14:paraId="2977F48C" w14:textId="48B7BE18" w:rsidR="000246AD" w:rsidRPr="009778EA" w:rsidRDefault="000246AD" w:rsidP="000246AD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Promatra, ali samostalno teže opisuje</w:t>
            </w:r>
            <w:r w:rsidR="00B52EDE">
              <w:rPr>
                <w:rFonts w:cstheme="minorHAnsi"/>
                <w:sz w:val="24"/>
                <w:szCs w:val="24"/>
              </w:rPr>
              <w:t xml:space="preserve"> promatrane pojave/istraživanja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14" w:type="dxa"/>
            <w:tcBorders>
              <w:bottom w:val="single" w:sz="4" w:space="0" w:color="auto"/>
            </w:tcBorders>
          </w:tcPr>
          <w:p w14:paraId="79ED6C8F" w14:textId="3571684A" w:rsidR="000246AD" w:rsidRPr="007257D0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Promatra i opisuje</w:t>
            </w:r>
            <w:r w:rsidR="00B52ED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B52EDE">
              <w:rPr>
                <w:rFonts w:cstheme="minorHAnsi"/>
                <w:sz w:val="24"/>
                <w:szCs w:val="24"/>
              </w:rPr>
              <w:t>promatrane pojave/istraživanja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54" w:type="dxa"/>
            <w:tcBorders>
              <w:bottom w:val="single" w:sz="4" w:space="0" w:color="auto"/>
            </w:tcBorders>
          </w:tcPr>
          <w:p w14:paraId="246A91A7" w14:textId="62A5F6B7" w:rsidR="000246AD" w:rsidRPr="009A72F0" w:rsidRDefault="000246AD" w:rsidP="000246AD">
            <w:pPr>
              <w:ind w:left="35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Promatra, nabraja, opisuje i zaključuje</w:t>
            </w:r>
            <w:r w:rsidR="00B52ED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="00B52EDE">
              <w:rPr>
                <w:rFonts w:cstheme="minorHAnsi"/>
                <w:sz w:val="24"/>
                <w:szCs w:val="24"/>
              </w:rPr>
              <w:t>promatrane pojave/istraživanja</w:t>
            </w: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0246AD" w:rsidRPr="00B4176C" w14:paraId="3E94BE88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6A3CD5B3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Postavlja pitanja.</w:t>
            </w:r>
          </w:p>
          <w:p w14:paraId="2D8D083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1680C946" w14:textId="1D6FD15C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pitanja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65B64B1C" w14:textId="21347F9C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Rijetko postavlja pitanja.</w:t>
            </w:r>
          </w:p>
        </w:tc>
        <w:tc>
          <w:tcPr>
            <w:tcW w:w="2515" w:type="dxa"/>
          </w:tcPr>
          <w:p w14:paraId="1D6C525B" w14:textId="76104D66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jednostavna pitanja zatvorenog tipa.</w:t>
            </w:r>
          </w:p>
        </w:tc>
        <w:tc>
          <w:tcPr>
            <w:tcW w:w="2514" w:type="dxa"/>
          </w:tcPr>
          <w:p w14:paraId="5FA03716" w14:textId="6A763811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poznate forme.</w:t>
            </w:r>
          </w:p>
        </w:tc>
        <w:tc>
          <w:tcPr>
            <w:tcW w:w="2654" w:type="dxa"/>
          </w:tcPr>
          <w:p w14:paraId="206E3284" w14:textId="5451C150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otvorenog tipa.</w:t>
            </w:r>
          </w:p>
        </w:tc>
      </w:tr>
      <w:tr w:rsidR="000246AD" w:rsidRPr="00B4176C" w14:paraId="7AA98A2A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27BA980D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5F0209D6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C404628" w14:textId="60E644AB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postavlja pretpostavke o očekivanim rezultatima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8D0708D" w14:textId="5F71EB6F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pomoć i relativno gotove pretpostavke o rezultatima, neke od pojašnjenih i pojednostavljenih postavlja samostalno.</w:t>
            </w:r>
          </w:p>
        </w:tc>
        <w:tc>
          <w:tcPr>
            <w:tcW w:w="2515" w:type="dxa"/>
          </w:tcPr>
          <w:p w14:paraId="3061E534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Djelomično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jednostavnije 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pretpostavke o očekivanim rezultatima.</w:t>
            </w:r>
          </w:p>
          <w:p w14:paraId="6F7AD385" w14:textId="77777777" w:rsidR="000246AD" w:rsidRPr="005D66C4" w:rsidRDefault="000246AD" w:rsidP="000246AD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14" w:type="dxa"/>
          </w:tcPr>
          <w:p w14:paraId="36A2DA9A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p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ostavlja pretpostavke o očekivanim rezultatima.</w:t>
            </w:r>
          </w:p>
          <w:p w14:paraId="561190B9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4" w:type="dxa"/>
          </w:tcPr>
          <w:p w14:paraId="20A91034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Postavlja pretpostavke o očekivanim rezultatima.</w:t>
            </w:r>
          </w:p>
          <w:p w14:paraId="7AE9E956" w14:textId="77777777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0246AD" w:rsidRPr="00B4176C" w14:paraId="6B8937F6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7D031987" w14:textId="77777777" w:rsidR="000246AD" w:rsidRPr="004C60F2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(na koji način doći do odgovora).</w:t>
            </w:r>
          </w:p>
          <w:p w14:paraId="3CDB940F" w14:textId="77777777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4ECBCFE0" w14:textId="337D8CE7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planira istraživanje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7BF2A8B3" w14:textId="383DA835" w:rsidR="000246AD" w:rsidRPr="007F0028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 u radu u paru ili s učiteljem , prema unaprijed dogovorenim jednostavnim smjernicama, planira glavne korake u jednostavnijem istraživanju, u skladu sa sposobnostima.</w:t>
            </w:r>
          </w:p>
        </w:tc>
        <w:tc>
          <w:tcPr>
            <w:tcW w:w="2515" w:type="dxa"/>
          </w:tcPr>
          <w:p w14:paraId="32AC49E7" w14:textId="61D6DD6E" w:rsidR="000246AD" w:rsidRPr="005D66C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 u malim, unaprijed dogovorenim spoznajnim koracima.</w:t>
            </w:r>
          </w:p>
        </w:tc>
        <w:tc>
          <w:tcPr>
            <w:tcW w:w="2514" w:type="dxa"/>
          </w:tcPr>
          <w:p w14:paraId="75F2360A" w14:textId="0AF9B85B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istraživanje, ali traži povratnu informaciju pri tome.</w:t>
            </w:r>
          </w:p>
        </w:tc>
        <w:tc>
          <w:tcPr>
            <w:tcW w:w="2654" w:type="dxa"/>
          </w:tcPr>
          <w:p w14:paraId="4A3EEFFA" w14:textId="1DCDA18D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planira istraživanje uočavajući problem koji treba istražiti.</w:t>
            </w:r>
          </w:p>
        </w:tc>
      </w:tr>
      <w:tr w:rsidR="000246AD" w:rsidRPr="00B4176C" w14:paraId="3B18C4D2" w14:textId="77777777" w:rsidTr="0097389E">
        <w:tblPrEx>
          <w:tblLook w:val="04A0" w:firstRow="1" w:lastRow="0" w:firstColumn="1" w:lastColumn="0" w:noHBand="0" w:noVBand="1"/>
        </w:tblPrEx>
        <w:tc>
          <w:tcPr>
            <w:tcW w:w="2651" w:type="dxa"/>
            <w:tcBorders>
              <w:right w:val="double" w:sz="12" w:space="0" w:color="auto"/>
            </w:tcBorders>
          </w:tcPr>
          <w:p w14:paraId="324D2A5F" w14:textId="22503CA7" w:rsidR="000246AD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60F2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71E7B602" w14:textId="77777777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49D1A922" w14:textId="1435E039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1F63C0CD" w14:textId="77777777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4BDA6510" w14:textId="0C0B0FA4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61D351C6" w14:textId="54004B09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28766A03" w14:textId="7BA810C0" w:rsidR="000246AD" w:rsidRPr="001B4033" w:rsidRDefault="000246AD" w:rsidP="000246AD">
            <w:pPr>
              <w:pStyle w:val="Odlomakpopisa"/>
              <w:numPr>
                <w:ilvl w:val="0"/>
                <w:numId w:val="33"/>
              </w:numPr>
              <w:ind w:left="462" w:hanging="425"/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1B403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Slijedi etape istraživačkoga pristupa.</w:t>
            </w:r>
          </w:p>
        </w:tc>
        <w:tc>
          <w:tcPr>
            <w:tcW w:w="2680" w:type="dxa"/>
            <w:tcBorders>
              <w:left w:val="double" w:sz="12" w:space="0" w:color="auto"/>
            </w:tcBorders>
          </w:tcPr>
          <w:p w14:paraId="61CDBCB8" w14:textId="06C8BD41" w:rsidR="000246AD" w:rsidRPr="00D76E7E" w:rsidRDefault="000246AD" w:rsidP="000246AD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provodi jednostavna istraživanja i prikuplja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14" w:type="dxa"/>
          </w:tcPr>
          <w:p w14:paraId="2CCDD18F" w14:textId="51624FE3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CE61C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 istraživanju radi isključivo kao dio skupine pri čemu se oslanja na ostale članove. </w:t>
            </w:r>
          </w:p>
        </w:tc>
        <w:tc>
          <w:tcPr>
            <w:tcW w:w="2515" w:type="dxa"/>
          </w:tcPr>
          <w:p w14:paraId="6EED384F" w14:textId="439FA3E3" w:rsidR="000246AD" w:rsidRPr="005D66C4" w:rsidRDefault="000246AD" w:rsidP="000246AD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Sudjeluje u radu skupine, izvršava zadani zadatak uz češće traženje pomoći,  te se često oslanja na ostale članove skupine te samostalno ne pridonosi značajnim radom.</w:t>
            </w:r>
          </w:p>
        </w:tc>
        <w:tc>
          <w:tcPr>
            <w:tcW w:w="2514" w:type="dxa"/>
          </w:tcPr>
          <w:p w14:paraId="5E5F0EEF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</w:p>
          <w:p w14:paraId="7FCCCDFF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6F07B468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15A0F4E4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443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21AF926A" w14:textId="5ADF9316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Većinom s</w:t>
            </w: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lijedi etape istraživačkoga pristupa.</w:t>
            </w:r>
          </w:p>
        </w:tc>
        <w:tc>
          <w:tcPr>
            <w:tcW w:w="2654" w:type="dxa"/>
          </w:tcPr>
          <w:p w14:paraId="4E1A9F0A" w14:textId="77777777" w:rsidR="000246AD" w:rsidRPr="001C7F14" w:rsidRDefault="000246AD" w:rsidP="000246AD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i prikuplja podatke.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Grupa se često oslanja na ovog učenika.</w:t>
            </w:r>
          </w:p>
          <w:p w14:paraId="6E54199F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Mjeri i očitava. </w:t>
            </w:r>
          </w:p>
          <w:p w14:paraId="2B67E48B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Prikazuje i analizira podatke. </w:t>
            </w:r>
          </w:p>
          <w:p w14:paraId="4BB78508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Zaključuje. </w:t>
            </w:r>
          </w:p>
          <w:p w14:paraId="5A776A42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Provjerava i uočava pogreške.</w:t>
            </w:r>
          </w:p>
          <w:p w14:paraId="32344476" w14:textId="77777777" w:rsidR="000246AD" w:rsidRPr="001C7F14" w:rsidRDefault="000246AD" w:rsidP="000246AD">
            <w:pPr>
              <w:numPr>
                <w:ilvl w:val="0"/>
                <w:numId w:val="33"/>
              </w:numPr>
              <w:ind w:left="343" w:hanging="284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t>Uočava novi problem.</w:t>
            </w:r>
          </w:p>
          <w:p w14:paraId="3447A1D9" w14:textId="1A333E95" w:rsidR="000246AD" w:rsidRPr="00C41F0F" w:rsidRDefault="000246AD" w:rsidP="000246AD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1C7F1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Slijedi etape istraživačkoga pristupa.</w:t>
            </w:r>
          </w:p>
        </w:tc>
      </w:tr>
    </w:tbl>
    <w:p w14:paraId="0EA4B14E" w14:textId="77777777" w:rsidR="007D4196" w:rsidRDefault="007D4196" w:rsidP="007D4196">
      <w:pPr>
        <w:rPr>
          <w:rFonts w:cstheme="minorHAnsi"/>
          <w:sz w:val="24"/>
        </w:rPr>
      </w:pPr>
    </w:p>
    <w:p w14:paraId="5F32C651" w14:textId="77777777" w:rsidR="007D4196" w:rsidRDefault="007D4196" w:rsidP="00445146">
      <w:pPr>
        <w:rPr>
          <w:rFonts w:cstheme="minorHAnsi"/>
        </w:rPr>
      </w:pPr>
    </w:p>
    <w:p w14:paraId="39EEE81E" w14:textId="77777777" w:rsidR="00204968" w:rsidRDefault="00204968" w:rsidP="00445146">
      <w:pPr>
        <w:rPr>
          <w:rFonts w:cstheme="minorHAnsi"/>
        </w:rPr>
      </w:pPr>
    </w:p>
    <w:p w14:paraId="392D306D" w14:textId="32038A2E" w:rsidR="00786248" w:rsidRPr="00527F11" w:rsidRDefault="00527F11" w:rsidP="00527F11">
      <w:pPr>
        <w:rPr>
          <w:rFonts w:cstheme="minorHAnsi"/>
          <w:b/>
          <w:sz w:val="28"/>
        </w:rPr>
      </w:pPr>
      <w:r>
        <w:rPr>
          <w:rFonts w:cstheme="minorHAnsi"/>
        </w:rPr>
        <w:t xml:space="preserve">                                                                    </w:t>
      </w:r>
      <w:r w:rsidR="00786248" w:rsidRPr="00997EE6">
        <w:rPr>
          <w:rFonts w:cstheme="minorHAnsi"/>
          <w:b/>
          <w:sz w:val="28"/>
        </w:rPr>
        <w:t xml:space="preserve">NASTAVNI PREDMET:  </w:t>
      </w:r>
      <w:r>
        <w:rPr>
          <w:rFonts w:cstheme="minorHAnsi"/>
          <w:b/>
          <w:sz w:val="28"/>
        </w:rPr>
        <w:t>TJELESNA I ZDRAVSTVENA KULTURA</w:t>
      </w: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843"/>
        <w:gridCol w:w="425"/>
        <w:gridCol w:w="284"/>
        <w:gridCol w:w="2693"/>
        <w:gridCol w:w="992"/>
        <w:gridCol w:w="284"/>
        <w:gridCol w:w="1559"/>
        <w:gridCol w:w="2802"/>
      </w:tblGrid>
      <w:tr w:rsidR="00786248" w:rsidRPr="00B4176C" w14:paraId="5BB8F08E" w14:textId="77777777" w:rsidTr="00D42B7C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5A7A6DC" w14:textId="77777777" w:rsidR="00786248" w:rsidRPr="000C425C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786248" w:rsidRPr="00B4176C" w14:paraId="26D5DCDD" w14:textId="77777777" w:rsidTr="00D42B7C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0F15EFC" w14:textId="262804C6" w:rsidR="00786248" w:rsidRPr="00993BF5" w:rsidRDefault="00786248" w:rsidP="00D42B7C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</w:t>
            </w:r>
            <w:r w:rsid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 </w:t>
            </w:r>
            <w:r w:rsid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Usavršava</w:t>
            </w:r>
            <w:r w:rsidRPr="00993BF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prirodne načine gibanja.</w:t>
            </w:r>
          </w:p>
        </w:tc>
      </w:tr>
      <w:tr w:rsidR="00786248" w:rsidRPr="00B23D42" w14:paraId="531FD1BD" w14:textId="77777777" w:rsidTr="00D42B7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7586D2AA" w14:textId="77777777" w:rsidR="00786248" w:rsidRPr="00603770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3"/>
            <w:tcBorders>
              <w:left w:val="double" w:sz="12" w:space="0" w:color="auto"/>
            </w:tcBorders>
          </w:tcPr>
          <w:p w14:paraId="504CAF6E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253" w:type="dxa"/>
            <w:gridSpan w:val="4"/>
          </w:tcPr>
          <w:p w14:paraId="28F2E98D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361" w:type="dxa"/>
            <w:gridSpan w:val="2"/>
          </w:tcPr>
          <w:p w14:paraId="09F690DB" w14:textId="77777777" w:rsidR="00786248" w:rsidRPr="00B23D42" w:rsidRDefault="00786248" w:rsidP="00D42B7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2815FE" w:rsidRPr="00B4176C" w14:paraId="55D14A74" w14:textId="77777777" w:rsidTr="00447980">
        <w:tc>
          <w:tcPr>
            <w:tcW w:w="2978" w:type="dxa"/>
            <w:tcBorders>
              <w:right w:val="double" w:sz="12" w:space="0" w:color="auto"/>
            </w:tcBorders>
          </w:tcPr>
          <w:p w14:paraId="06BE11A3" w14:textId="6BC2E569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Izvodi prilagođene prirodne načine gibanja temeljnih struktura.</w:t>
            </w:r>
          </w:p>
        </w:tc>
        <w:tc>
          <w:tcPr>
            <w:tcW w:w="4394" w:type="dxa"/>
            <w:gridSpan w:val="3"/>
          </w:tcPr>
          <w:p w14:paraId="44B742C0" w14:textId="3769749F" w:rsidR="002815FE" w:rsidRPr="005D66C4" w:rsidRDefault="002815FE" w:rsidP="002815FE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gibanja tijela u prostoru.</w:t>
            </w:r>
          </w:p>
        </w:tc>
        <w:tc>
          <w:tcPr>
            <w:tcW w:w="4253" w:type="dxa"/>
            <w:gridSpan w:val="4"/>
          </w:tcPr>
          <w:p w14:paraId="4588A3DB" w14:textId="044EE0FB" w:rsidR="002815FE" w:rsidRPr="00C967A0" w:rsidRDefault="002815FE" w:rsidP="002815FE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gibanja tijela u prostoru.</w:t>
            </w:r>
          </w:p>
        </w:tc>
        <w:tc>
          <w:tcPr>
            <w:tcW w:w="4361" w:type="dxa"/>
            <w:gridSpan w:val="2"/>
          </w:tcPr>
          <w:p w14:paraId="2602D5D0" w14:textId="6CAA7552" w:rsidR="002815FE" w:rsidRPr="00C967A0" w:rsidRDefault="002815FE" w:rsidP="002815FE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načine gibanja tijela u prostoru.</w:t>
            </w:r>
          </w:p>
        </w:tc>
      </w:tr>
      <w:tr w:rsidR="002815FE" w:rsidRPr="00744EEF" w14:paraId="57634868" w14:textId="77777777" w:rsidTr="00D42B7C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2C0BEC5" w14:textId="350F1928" w:rsidR="002815FE" w:rsidRPr="00744EEF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A.3.2. Igra i razlikuje elementarne igre prema složenosti.</w:t>
            </w:r>
          </w:p>
        </w:tc>
      </w:tr>
      <w:tr w:rsidR="002815FE" w:rsidRPr="00B23D42" w14:paraId="24F2117F" w14:textId="77777777" w:rsidTr="00D42B7C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16DDAA81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50E2DFD8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2AB2382A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12215CCE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815FE" w:rsidRPr="00B4176C" w14:paraId="47107702" w14:textId="77777777" w:rsidTr="00447980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14:paraId="7595F3A0" w14:textId="485AF7C9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Razlikuje vrste elementarnih igara prema složenosti.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14B02DB3" w14:textId="2F9E8828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razlikuje vrste elementarnih igara,  igre provodi uz dodatne upute.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45D5E725" w14:textId="0F4B4DCE" w:rsidR="002815FE" w:rsidRPr="006847A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 razlikujući vrste elementarnih igara.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3A115C58" w14:textId="34558F7D" w:rsidR="002815FE" w:rsidRPr="00381332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</w:t>
            </w:r>
            <w:r w:rsidR="00F9414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razlikujući vrste elementarnih igara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2815FE" w:rsidRPr="00744EEF" w14:paraId="24CC4C4F" w14:textId="77777777" w:rsidTr="00447980">
        <w:tc>
          <w:tcPr>
            <w:tcW w:w="15986" w:type="dxa"/>
            <w:gridSpan w:val="10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34B8F7C" w14:textId="5BCAD739" w:rsidR="002815FE" w:rsidRPr="00744EEF" w:rsidRDefault="002815FE" w:rsidP="002815FE">
            <w:pPr>
              <w:jc w:val="center"/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bCs/>
                <w:sz w:val="28"/>
                <w:szCs w:val="28"/>
                <w:lang w:eastAsia="hr-HR"/>
              </w:rPr>
              <w:t>ISHOD: OŠ TZK A.3.3. Izvodi ritmičke i plesne strukture.</w:t>
            </w:r>
          </w:p>
        </w:tc>
      </w:tr>
      <w:tr w:rsidR="002815FE" w:rsidRPr="00B23D42" w14:paraId="3EB4031A" w14:textId="77777777" w:rsidTr="00447980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4C983862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06B7DE99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</w:tcBorders>
          </w:tcPr>
          <w:p w14:paraId="56E342A3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361" w:type="dxa"/>
            <w:gridSpan w:val="2"/>
            <w:tcBorders>
              <w:top w:val="single" w:sz="4" w:space="0" w:color="auto"/>
            </w:tcBorders>
          </w:tcPr>
          <w:p w14:paraId="678043C0" w14:textId="77777777" w:rsidR="002815FE" w:rsidRPr="00B23D42" w:rsidRDefault="002815FE" w:rsidP="002815F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2815FE" w:rsidRPr="00B4176C" w14:paraId="3F65C82C" w14:textId="77777777" w:rsidTr="00447980">
        <w:tc>
          <w:tcPr>
            <w:tcW w:w="2978" w:type="dxa"/>
            <w:tcBorders>
              <w:bottom w:val="nil"/>
              <w:right w:val="double" w:sz="12" w:space="0" w:color="auto"/>
            </w:tcBorders>
          </w:tcPr>
          <w:p w14:paraId="1AE7DAEF" w14:textId="09114068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strukture.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4BC6B82C" w14:textId="18352A57" w:rsidR="002815FE" w:rsidRPr="005D66C4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česte korekcije i dodatne upute provodi ritmičke i plesne strukture.</w:t>
            </w:r>
          </w:p>
        </w:tc>
        <w:tc>
          <w:tcPr>
            <w:tcW w:w="4253" w:type="dxa"/>
            <w:gridSpan w:val="4"/>
            <w:tcBorders>
              <w:bottom w:val="nil"/>
            </w:tcBorders>
          </w:tcPr>
          <w:p w14:paraId="2194566A" w14:textId="01DB1B01" w:rsidR="002815FE" w:rsidRPr="006847A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ritmičke i plesne strukture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korekcije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361" w:type="dxa"/>
            <w:gridSpan w:val="2"/>
            <w:tcBorders>
              <w:bottom w:val="nil"/>
            </w:tcBorders>
          </w:tcPr>
          <w:p w14:paraId="52C3DF99" w14:textId="78734AE4" w:rsidR="002815FE" w:rsidRPr="00381332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Skladno, ritmično i samostalno izvodi ritmičke i plesne strukt</w:t>
            </w:r>
            <w:r w:rsidR="00A53620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re.</w:t>
            </w:r>
          </w:p>
        </w:tc>
      </w:tr>
      <w:tr w:rsidR="002815FE" w:rsidRPr="00B4176C" w14:paraId="1D927DA7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5DB255CD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2815FE" w:rsidRPr="00B4176C" w14:paraId="37983B99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3DD256D" w14:textId="77777777" w:rsidR="002815FE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B.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Sudjeluje u provjeravanju morfoloških obilježja, motoričkih i funkcionalnih sposobnosti </w:t>
            </w:r>
          </w:p>
          <w:p w14:paraId="17EB43E4" w14:textId="55F16AB6" w:rsidR="002815FE" w:rsidRPr="00993BF5" w:rsidRDefault="002815FE" w:rsidP="002815FE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te procjeni pravilnoga tjelesnog držanja</w:t>
            </w:r>
          </w:p>
        </w:tc>
      </w:tr>
      <w:tr w:rsidR="002815FE" w:rsidRPr="00B4176C" w14:paraId="021F8729" w14:textId="77777777" w:rsidTr="00B52EDE">
        <w:tc>
          <w:tcPr>
            <w:tcW w:w="7656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B03F1D0" w14:textId="77777777" w:rsidR="00B52EDE" w:rsidRDefault="00B52EDE" w:rsidP="00B52ED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3D78593C" w14:textId="77777777" w:rsidR="002815F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Prepoznaje morfološke značajke, motoričke i funkcionalne sposobnosti te važnost pravilnoga tjelesnog držanja</w:t>
            </w:r>
            <w:r w:rsidR="004F7B0B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66333824" w14:textId="1BDB0C6C" w:rsidR="004F7B0B" w:rsidRPr="005D66C4" w:rsidRDefault="004F7B0B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FDBBEE" w14:textId="77777777" w:rsidR="002815FE" w:rsidRPr="005D66C4" w:rsidRDefault="002815FE" w:rsidP="002815F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lastRenderedPageBreak/>
              <w:t>Ostvarivanje ishoda se prati i ne podliježe vrednovanju.</w:t>
            </w:r>
          </w:p>
        </w:tc>
      </w:tr>
      <w:tr w:rsidR="002815FE" w:rsidRPr="00B4176C" w14:paraId="5FE4DAC4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5E6EE8C6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2815FE" w:rsidRPr="00B4176C" w14:paraId="2819C184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9A989D6" w14:textId="36F86247" w:rsidR="002815FE" w:rsidRPr="00075D34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C.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.1. Prati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osobna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motorička postignuća.</w:t>
            </w:r>
          </w:p>
        </w:tc>
      </w:tr>
      <w:tr w:rsidR="00705E25" w:rsidRPr="00B4176C" w14:paraId="6DD64DAE" w14:textId="77777777" w:rsidTr="005C0D72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14:paraId="1C8F63D7" w14:textId="40EE96BA" w:rsidR="00705E25" w:rsidRDefault="00705E25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B52EDE"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15B4B0CA" w14:textId="77777777" w:rsidR="00705E25" w:rsidRDefault="00705E25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Prati i uspoređuje osobna postignuća u svladanim obrazovnim sadržajima.</w:t>
            </w:r>
          </w:p>
          <w:p w14:paraId="0619411E" w14:textId="7C20E9C2" w:rsidR="004F7B0B" w:rsidRPr="005D66C4" w:rsidRDefault="004F7B0B" w:rsidP="005C0D72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11E3DE5D" w14:textId="77777777" w:rsidR="00705E25" w:rsidRPr="005D66C4" w:rsidRDefault="00705E25" w:rsidP="005C0D72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B4176C" w14:paraId="00B5893D" w14:textId="77777777" w:rsidTr="00D42B7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57C376E8" w14:textId="77777777" w:rsidR="002815FE" w:rsidRPr="000C425C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2815FE" w:rsidRPr="00B4176C" w14:paraId="79394714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F5E8C4D" w14:textId="0250998F" w:rsidR="002815FE" w:rsidRPr="00744EEF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TZK D.3.1. Koristi osnovne kineziološke aktivnosti na otvorenim vježbalištima. </w:t>
            </w:r>
          </w:p>
        </w:tc>
      </w:tr>
      <w:tr w:rsidR="002815FE" w:rsidRPr="00B4176C" w14:paraId="1809EFC3" w14:textId="77777777" w:rsidTr="00447980">
        <w:tc>
          <w:tcPr>
            <w:tcW w:w="7656" w:type="dxa"/>
            <w:gridSpan w:val="5"/>
            <w:tcBorders>
              <w:right w:val="single" w:sz="4" w:space="0" w:color="auto"/>
            </w:tcBorders>
          </w:tcPr>
          <w:p w14:paraId="7CB5FB0A" w14:textId="1C19469F" w:rsidR="00705E25" w:rsidRDefault="00705E25" w:rsidP="00705E25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  <w:r w:rsidR="00B52EDE">
              <w:rPr>
                <w:rFonts w:cstheme="minorHAnsi"/>
                <w:b/>
                <w:sz w:val="24"/>
              </w:rPr>
              <w:t>: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232F2FBC" w14:textId="77777777" w:rsidR="002815FE" w:rsidRDefault="002815FE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Sudjeluje u tjelesnim aktivnostima na otvorenom ovisno o posebnostima zavičaja.</w:t>
            </w:r>
          </w:p>
          <w:p w14:paraId="61578BF4" w14:textId="6446FB63" w:rsidR="004F7B0B" w:rsidRPr="005D66C4" w:rsidRDefault="004F7B0B" w:rsidP="002815FE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8330" w:type="dxa"/>
            <w:gridSpan w:val="5"/>
            <w:tcBorders>
              <w:left w:val="single" w:sz="4" w:space="0" w:color="auto"/>
            </w:tcBorders>
            <w:vAlign w:val="center"/>
          </w:tcPr>
          <w:p w14:paraId="76A0F5FD" w14:textId="77777777" w:rsidR="002815FE" w:rsidRPr="005D66C4" w:rsidRDefault="002815FE" w:rsidP="002815FE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 ishoda se prati i ne podliježe vrednovanju.</w:t>
            </w:r>
          </w:p>
        </w:tc>
      </w:tr>
      <w:tr w:rsidR="002815FE" w:rsidRPr="00744EEF" w14:paraId="086B53B9" w14:textId="77777777" w:rsidTr="00D42B7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E50E88" w14:textId="37F795B7" w:rsidR="002815FE" w:rsidRPr="00744EEF" w:rsidRDefault="002815FE" w:rsidP="002815FE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D.3.2. Izvodi raznovrsne vježbe u svrhu poboljšanja sustava za kretanje.</w:t>
            </w:r>
          </w:p>
        </w:tc>
      </w:tr>
      <w:tr w:rsidR="00764A47" w:rsidRPr="00B4176C" w14:paraId="6E1FF2BE" w14:textId="77777777" w:rsidTr="005C0D72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6F94F03B" w14:textId="77777777" w:rsidR="00764A47" w:rsidRPr="00603770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FD0EBFD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4CFA19C2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31BB00F1" w14:textId="77777777" w:rsidR="00764A47" w:rsidRPr="00B23D42" w:rsidRDefault="00764A47" w:rsidP="005C0D72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937D0" w:rsidRPr="00B4176C" w14:paraId="4BD53862" w14:textId="77777777" w:rsidTr="005C0D72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5AB05104" w14:textId="1BC4912E" w:rsidR="005937D0" w:rsidRPr="005D66C4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3920F92B" w14:textId="13BC42DB" w:rsidR="005937D0" w:rsidRPr="005D66C4" w:rsidRDefault="005937D0" w:rsidP="005937D0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Izvodi</w:t>
            </w: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jednostavne vježbe za poboljšanje sustava za kretanje.</w:t>
            </w:r>
          </w:p>
        </w:tc>
        <w:tc>
          <w:tcPr>
            <w:tcW w:w="4394" w:type="dxa"/>
            <w:gridSpan w:val="4"/>
            <w:tcBorders>
              <w:bottom w:val="single" w:sz="4" w:space="0" w:color="auto"/>
            </w:tcBorders>
          </w:tcPr>
          <w:p w14:paraId="4103C3FB" w14:textId="4F176D5D" w:rsidR="005937D0" w:rsidRPr="00E2320D" w:rsidRDefault="005937D0" w:rsidP="005937D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jednostavne vježbe za poboljšanje sustava za kretanje.</w:t>
            </w:r>
          </w:p>
        </w:tc>
        <w:tc>
          <w:tcPr>
            <w:tcW w:w="4645" w:type="dxa"/>
            <w:gridSpan w:val="3"/>
            <w:tcBorders>
              <w:bottom w:val="single" w:sz="4" w:space="0" w:color="auto"/>
            </w:tcBorders>
          </w:tcPr>
          <w:p w14:paraId="48825A76" w14:textId="4D98A8CC" w:rsidR="005937D0" w:rsidRPr="00E2320D" w:rsidRDefault="005937D0" w:rsidP="005937D0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Usavršava vježbe za poboljšanje sustava za kretanje.</w:t>
            </w:r>
          </w:p>
        </w:tc>
      </w:tr>
      <w:tr w:rsidR="005937D0" w:rsidRPr="00744EEF" w14:paraId="50D61045" w14:textId="77777777" w:rsidTr="00447980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A80BB6" w14:textId="24BE16CF" w:rsidR="005937D0" w:rsidRPr="00744EEF" w:rsidRDefault="005937D0" w:rsidP="005937D0">
            <w:pPr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TZK D.3.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3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Surađuje sa suigračima i poštuje pravila igre</w:t>
            </w:r>
            <w:r w:rsidRPr="00744EEF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5937D0" w:rsidRPr="00B23D42" w14:paraId="4E8DED93" w14:textId="77777777" w:rsidTr="00447980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EEAF6" w:themeFill="accent1" w:themeFillTint="33"/>
          </w:tcPr>
          <w:p w14:paraId="3F3B0806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56AFA9AB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C0CD6A5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934366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438D5029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1F48FFE6" w14:textId="77777777" w:rsidR="005937D0" w:rsidRPr="00B23D42" w:rsidRDefault="005937D0" w:rsidP="005937D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937D0" w:rsidRPr="00B4176C" w14:paraId="35525C34" w14:textId="77777777" w:rsidTr="00D42B7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27D31673" w14:textId="4D768134" w:rsidR="005937D0" w:rsidRPr="005D66C4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E566E">
              <w:rPr>
                <w:rFonts w:eastAsia="Times New Roman" w:cstheme="minorHAnsi"/>
                <w:sz w:val="24"/>
                <w:szCs w:val="24"/>
                <w:lang w:eastAsia="hr-HR"/>
              </w:rPr>
              <w:t>Surađuje tijekom igre i prihvaća pravila igre.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68110860" w14:textId="5B5B6D12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07B3977" w14:textId="5D743C3B" w:rsidR="005937D0" w:rsidRPr="00D00468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588E54" w14:textId="4F378477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14:paraId="5A590F58" w14:textId="1FE1ABB0" w:rsidR="005937D0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5AE9337" w14:textId="2F844C57" w:rsidR="005937D0" w:rsidRPr="00D00468" w:rsidRDefault="005937D0" w:rsidP="005937D0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</w:tbl>
    <w:p w14:paraId="77AA9EC4" w14:textId="77777777" w:rsidR="00336E96" w:rsidRDefault="00336E96" w:rsidP="00445146">
      <w:pPr>
        <w:rPr>
          <w:rFonts w:cstheme="minorHAnsi"/>
          <w:b/>
          <w:sz w:val="24"/>
        </w:rPr>
      </w:pPr>
    </w:p>
    <w:sectPr w:rsidR="00336E96" w:rsidSect="00E64D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66475" w14:textId="77777777" w:rsidR="00A74C86" w:rsidRDefault="00A74C86" w:rsidP="00394D17">
      <w:pPr>
        <w:spacing w:after="0" w:line="240" w:lineRule="auto"/>
      </w:pPr>
      <w:r>
        <w:separator/>
      </w:r>
    </w:p>
  </w:endnote>
  <w:endnote w:type="continuationSeparator" w:id="0">
    <w:p w14:paraId="5B50B2F3" w14:textId="77777777" w:rsidR="00A74C86" w:rsidRDefault="00A74C86" w:rsidP="00394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95C10" w14:textId="77777777" w:rsidR="0009407F" w:rsidRDefault="0009407F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BD101" w14:textId="77777777" w:rsidR="0009407F" w:rsidRDefault="0009407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75107" w14:textId="77777777" w:rsidR="0009407F" w:rsidRDefault="0009407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BEA592" w14:textId="77777777" w:rsidR="00A74C86" w:rsidRDefault="00A74C86" w:rsidP="00394D17">
      <w:pPr>
        <w:spacing w:after="0" w:line="240" w:lineRule="auto"/>
      </w:pPr>
      <w:r>
        <w:separator/>
      </w:r>
    </w:p>
  </w:footnote>
  <w:footnote w:type="continuationSeparator" w:id="0">
    <w:p w14:paraId="496F96E5" w14:textId="77777777" w:rsidR="00A74C86" w:rsidRDefault="00A74C86" w:rsidP="00394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F7FE8" w14:textId="77777777" w:rsidR="0009407F" w:rsidRDefault="0009407F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969836"/>
      <w:docPartObj>
        <w:docPartGallery w:val="Page Numbers (Top of Page)"/>
        <w:docPartUnique/>
      </w:docPartObj>
    </w:sdtPr>
    <w:sdtEndPr/>
    <w:sdtContent>
      <w:p w14:paraId="3B0C4320" w14:textId="43F9E48A" w:rsidR="0009407F" w:rsidRDefault="0009407F">
        <w:pPr>
          <w:pStyle w:val="Zaglavl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304">
          <w:rPr>
            <w:noProof/>
          </w:rPr>
          <w:t>22</w:t>
        </w:r>
        <w:r>
          <w:fldChar w:fldCharType="end"/>
        </w:r>
      </w:p>
    </w:sdtContent>
  </w:sdt>
  <w:p w14:paraId="0CCAE7E9" w14:textId="77777777" w:rsidR="0009407F" w:rsidRDefault="0009407F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BC67CC" w14:textId="77777777" w:rsidR="0009407F" w:rsidRDefault="0009407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6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7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B62F9"/>
    <w:multiLevelType w:val="hybridMultilevel"/>
    <w:tmpl w:val="6E5EADD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1" w15:restartNumberingAfterBreak="0">
    <w:nsid w:val="303C3C4D"/>
    <w:multiLevelType w:val="hybridMultilevel"/>
    <w:tmpl w:val="1BFABEF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3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90078"/>
    <w:multiLevelType w:val="hybridMultilevel"/>
    <w:tmpl w:val="798C55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0F079A2"/>
    <w:multiLevelType w:val="hybridMultilevel"/>
    <w:tmpl w:val="12746A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0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2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4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1D6D89"/>
    <w:multiLevelType w:val="hybridMultilevel"/>
    <w:tmpl w:val="22A8DF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0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4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9644E1"/>
    <w:multiLevelType w:val="hybridMultilevel"/>
    <w:tmpl w:val="771A7B0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7"/>
  </w:num>
  <w:num w:numId="3">
    <w:abstractNumId w:val="0"/>
  </w:num>
  <w:num w:numId="4">
    <w:abstractNumId w:val="17"/>
  </w:num>
  <w:num w:numId="5">
    <w:abstractNumId w:val="20"/>
  </w:num>
  <w:num w:numId="6">
    <w:abstractNumId w:val="13"/>
  </w:num>
  <w:num w:numId="7">
    <w:abstractNumId w:val="24"/>
  </w:num>
  <w:num w:numId="8">
    <w:abstractNumId w:val="12"/>
  </w:num>
  <w:num w:numId="9">
    <w:abstractNumId w:val="35"/>
  </w:num>
  <w:num w:numId="10">
    <w:abstractNumId w:val="32"/>
  </w:num>
  <w:num w:numId="11">
    <w:abstractNumId w:val="27"/>
  </w:num>
  <w:num w:numId="12">
    <w:abstractNumId w:val="33"/>
  </w:num>
  <w:num w:numId="13">
    <w:abstractNumId w:val="23"/>
  </w:num>
  <w:num w:numId="14">
    <w:abstractNumId w:val="19"/>
  </w:num>
  <w:num w:numId="15">
    <w:abstractNumId w:val="6"/>
  </w:num>
  <w:num w:numId="16">
    <w:abstractNumId w:val="10"/>
  </w:num>
  <w:num w:numId="17">
    <w:abstractNumId w:val="28"/>
  </w:num>
  <w:num w:numId="18">
    <w:abstractNumId w:val="4"/>
  </w:num>
  <w:num w:numId="19">
    <w:abstractNumId w:val="8"/>
  </w:num>
  <w:num w:numId="20">
    <w:abstractNumId w:val="5"/>
  </w:num>
  <w:num w:numId="21">
    <w:abstractNumId w:val="30"/>
  </w:num>
  <w:num w:numId="22">
    <w:abstractNumId w:val="34"/>
  </w:num>
  <w:num w:numId="23">
    <w:abstractNumId w:val="1"/>
  </w:num>
  <w:num w:numId="24">
    <w:abstractNumId w:val="22"/>
  </w:num>
  <w:num w:numId="25">
    <w:abstractNumId w:val="14"/>
  </w:num>
  <w:num w:numId="26">
    <w:abstractNumId w:val="16"/>
  </w:num>
  <w:num w:numId="27">
    <w:abstractNumId w:val="2"/>
  </w:num>
  <w:num w:numId="28">
    <w:abstractNumId w:val="3"/>
  </w:num>
  <w:num w:numId="29">
    <w:abstractNumId w:val="21"/>
  </w:num>
  <w:num w:numId="30">
    <w:abstractNumId w:val="29"/>
  </w:num>
  <w:num w:numId="31">
    <w:abstractNumId w:val="11"/>
  </w:num>
  <w:num w:numId="32">
    <w:abstractNumId w:val="9"/>
  </w:num>
  <w:num w:numId="33">
    <w:abstractNumId w:val="36"/>
  </w:num>
  <w:num w:numId="34">
    <w:abstractNumId w:val="26"/>
  </w:num>
  <w:num w:numId="35">
    <w:abstractNumId w:val="25"/>
  </w:num>
  <w:num w:numId="36">
    <w:abstractNumId w:val="18"/>
  </w:num>
  <w:num w:numId="37">
    <w:abstractNumId w:val="1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B6C"/>
    <w:rsid w:val="00007468"/>
    <w:rsid w:val="00015087"/>
    <w:rsid w:val="00021C64"/>
    <w:rsid w:val="000246AD"/>
    <w:rsid w:val="00030D87"/>
    <w:rsid w:val="00035D87"/>
    <w:rsid w:val="00040585"/>
    <w:rsid w:val="00042FC7"/>
    <w:rsid w:val="00044158"/>
    <w:rsid w:val="00051550"/>
    <w:rsid w:val="00052768"/>
    <w:rsid w:val="00055FBB"/>
    <w:rsid w:val="00063DA5"/>
    <w:rsid w:val="00065D9E"/>
    <w:rsid w:val="00066407"/>
    <w:rsid w:val="000716B5"/>
    <w:rsid w:val="000754B4"/>
    <w:rsid w:val="00083DA9"/>
    <w:rsid w:val="0009350E"/>
    <w:rsid w:val="0009407F"/>
    <w:rsid w:val="000948DA"/>
    <w:rsid w:val="000B3F8E"/>
    <w:rsid w:val="000B7CF2"/>
    <w:rsid w:val="000C64DC"/>
    <w:rsid w:val="000C6CDF"/>
    <w:rsid w:val="000D0D37"/>
    <w:rsid w:val="000D3E34"/>
    <w:rsid w:val="000E438A"/>
    <w:rsid w:val="000E7DC9"/>
    <w:rsid w:val="000F1E6D"/>
    <w:rsid w:val="000F3B9A"/>
    <w:rsid w:val="00101910"/>
    <w:rsid w:val="00115217"/>
    <w:rsid w:val="0011609C"/>
    <w:rsid w:val="001301DD"/>
    <w:rsid w:val="00136AE8"/>
    <w:rsid w:val="00163833"/>
    <w:rsid w:val="00165D9C"/>
    <w:rsid w:val="00170F8F"/>
    <w:rsid w:val="00171F1A"/>
    <w:rsid w:val="001913E6"/>
    <w:rsid w:val="00192BFB"/>
    <w:rsid w:val="00193C3B"/>
    <w:rsid w:val="00195671"/>
    <w:rsid w:val="00196D11"/>
    <w:rsid w:val="001A2ABC"/>
    <w:rsid w:val="001B0479"/>
    <w:rsid w:val="001B1AA7"/>
    <w:rsid w:val="001B2564"/>
    <w:rsid w:val="001B34CF"/>
    <w:rsid w:val="001B4033"/>
    <w:rsid w:val="001B68A1"/>
    <w:rsid w:val="001B7D64"/>
    <w:rsid w:val="001C1575"/>
    <w:rsid w:val="001C372C"/>
    <w:rsid w:val="001C7949"/>
    <w:rsid w:val="001D1F3C"/>
    <w:rsid w:val="001D3B6E"/>
    <w:rsid w:val="001D6210"/>
    <w:rsid w:val="001F3BB2"/>
    <w:rsid w:val="001F57F9"/>
    <w:rsid w:val="001F6346"/>
    <w:rsid w:val="00203F61"/>
    <w:rsid w:val="00204968"/>
    <w:rsid w:val="002069BF"/>
    <w:rsid w:val="00217138"/>
    <w:rsid w:val="00226330"/>
    <w:rsid w:val="00234ABF"/>
    <w:rsid w:val="00237ACE"/>
    <w:rsid w:val="00243004"/>
    <w:rsid w:val="0027145F"/>
    <w:rsid w:val="00274436"/>
    <w:rsid w:val="00276A25"/>
    <w:rsid w:val="00280DFB"/>
    <w:rsid w:val="002815FE"/>
    <w:rsid w:val="002827B4"/>
    <w:rsid w:val="002919F9"/>
    <w:rsid w:val="00293366"/>
    <w:rsid w:val="002B2629"/>
    <w:rsid w:val="002B3BBB"/>
    <w:rsid w:val="002B68EF"/>
    <w:rsid w:val="002B6CB3"/>
    <w:rsid w:val="002D1638"/>
    <w:rsid w:val="002E4718"/>
    <w:rsid w:val="002F0F76"/>
    <w:rsid w:val="003003B2"/>
    <w:rsid w:val="0030499F"/>
    <w:rsid w:val="00307291"/>
    <w:rsid w:val="0030731A"/>
    <w:rsid w:val="0033256D"/>
    <w:rsid w:val="00336E96"/>
    <w:rsid w:val="003474BA"/>
    <w:rsid w:val="003540C4"/>
    <w:rsid w:val="00355D06"/>
    <w:rsid w:val="00357C28"/>
    <w:rsid w:val="00363033"/>
    <w:rsid w:val="00363518"/>
    <w:rsid w:val="00363B5C"/>
    <w:rsid w:val="00363BD1"/>
    <w:rsid w:val="00370012"/>
    <w:rsid w:val="00371DDF"/>
    <w:rsid w:val="00381332"/>
    <w:rsid w:val="003922E6"/>
    <w:rsid w:val="003928E1"/>
    <w:rsid w:val="00394D17"/>
    <w:rsid w:val="00397E57"/>
    <w:rsid w:val="003A747B"/>
    <w:rsid w:val="003B7DD1"/>
    <w:rsid w:val="003C0BB7"/>
    <w:rsid w:val="003C7B55"/>
    <w:rsid w:val="003D07A4"/>
    <w:rsid w:val="003D08D4"/>
    <w:rsid w:val="003D369E"/>
    <w:rsid w:val="003D5BF3"/>
    <w:rsid w:val="003D5CB0"/>
    <w:rsid w:val="003D632B"/>
    <w:rsid w:val="003E32F7"/>
    <w:rsid w:val="003E463A"/>
    <w:rsid w:val="003E7217"/>
    <w:rsid w:val="003F09BD"/>
    <w:rsid w:val="003F58AB"/>
    <w:rsid w:val="00405984"/>
    <w:rsid w:val="00423C9B"/>
    <w:rsid w:val="00426538"/>
    <w:rsid w:val="00431946"/>
    <w:rsid w:val="004401CB"/>
    <w:rsid w:val="00440A42"/>
    <w:rsid w:val="00444137"/>
    <w:rsid w:val="00445146"/>
    <w:rsid w:val="00447980"/>
    <w:rsid w:val="004635F9"/>
    <w:rsid w:val="0046443D"/>
    <w:rsid w:val="004663EB"/>
    <w:rsid w:val="00487293"/>
    <w:rsid w:val="00490F54"/>
    <w:rsid w:val="00493BE8"/>
    <w:rsid w:val="0049662D"/>
    <w:rsid w:val="004967B7"/>
    <w:rsid w:val="00496944"/>
    <w:rsid w:val="004C07AD"/>
    <w:rsid w:val="004C3BF7"/>
    <w:rsid w:val="004D0230"/>
    <w:rsid w:val="004D2EDD"/>
    <w:rsid w:val="004F6448"/>
    <w:rsid w:val="004F7B0B"/>
    <w:rsid w:val="0050031C"/>
    <w:rsid w:val="00503C85"/>
    <w:rsid w:val="005122F5"/>
    <w:rsid w:val="00525FBA"/>
    <w:rsid w:val="00527F11"/>
    <w:rsid w:val="005435C9"/>
    <w:rsid w:val="00573BBF"/>
    <w:rsid w:val="005749BF"/>
    <w:rsid w:val="00581237"/>
    <w:rsid w:val="00591107"/>
    <w:rsid w:val="005937D0"/>
    <w:rsid w:val="00595ECC"/>
    <w:rsid w:val="005B7286"/>
    <w:rsid w:val="005C0D72"/>
    <w:rsid w:val="005C2F05"/>
    <w:rsid w:val="005D4BD2"/>
    <w:rsid w:val="005D54BB"/>
    <w:rsid w:val="005E455F"/>
    <w:rsid w:val="005F1F67"/>
    <w:rsid w:val="00600A20"/>
    <w:rsid w:val="006033C3"/>
    <w:rsid w:val="00614DA8"/>
    <w:rsid w:val="00617439"/>
    <w:rsid w:val="006219C8"/>
    <w:rsid w:val="00621A3B"/>
    <w:rsid w:val="006239EA"/>
    <w:rsid w:val="006414AD"/>
    <w:rsid w:val="00644348"/>
    <w:rsid w:val="006467D6"/>
    <w:rsid w:val="006500F1"/>
    <w:rsid w:val="00654FE8"/>
    <w:rsid w:val="0065736B"/>
    <w:rsid w:val="006634E9"/>
    <w:rsid w:val="00683694"/>
    <w:rsid w:val="006847AE"/>
    <w:rsid w:val="006A6B48"/>
    <w:rsid w:val="006B0974"/>
    <w:rsid w:val="006B78E1"/>
    <w:rsid w:val="006C5711"/>
    <w:rsid w:val="006D0648"/>
    <w:rsid w:val="006D0820"/>
    <w:rsid w:val="006D0BC6"/>
    <w:rsid w:val="006D1F57"/>
    <w:rsid w:val="006D70D8"/>
    <w:rsid w:val="006D7593"/>
    <w:rsid w:val="006E15FD"/>
    <w:rsid w:val="006E4BA9"/>
    <w:rsid w:val="006E56F9"/>
    <w:rsid w:val="006E7207"/>
    <w:rsid w:val="00705E25"/>
    <w:rsid w:val="0070655E"/>
    <w:rsid w:val="00722CCD"/>
    <w:rsid w:val="007257D0"/>
    <w:rsid w:val="00726A0A"/>
    <w:rsid w:val="00731162"/>
    <w:rsid w:val="007319DD"/>
    <w:rsid w:val="007329B7"/>
    <w:rsid w:val="007360FB"/>
    <w:rsid w:val="0073684F"/>
    <w:rsid w:val="007430F4"/>
    <w:rsid w:val="00744C0E"/>
    <w:rsid w:val="00744EEF"/>
    <w:rsid w:val="0075673F"/>
    <w:rsid w:val="007608FE"/>
    <w:rsid w:val="00764A47"/>
    <w:rsid w:val="00776309"/>
    <w:rsid w:val="00780A09"/>
    <w:rsid w:val="007823D1"/>
    <w:rsid w:val="00786248"/>
    <w:rsid w:val="00787C90"/>
    <w:rsid w:val="00794F24"/>
    <w:rsid w:val="0079600A"/>
    <w:rsid w:val="007A022C"/>
    <w:rsid w:val="007A4C51"/>
    <w:rsid w:val="007B25EA"/>
    <w:rsid w:val="007B3F15"/>
    <w:rsid w:val="007D4196"/>
    <w:rsid w:val="007D54A2"/>
    <w:rsid w:val="007D6E6B"/>
    <w:rsid w:val="007D795C"/>
    <w:rsid w:val="007E45DA"/>
    <w:rsid w:val="007F1F86"/>
    <w:rsid w:val="007F550C"/>
    <w:rsid w:val="00804644"/>
    <w:rsid w:val="008128FE"/>
    <w:rsid w:val="00814D1D"/>
    <w:rsid w:val="0081702E"/>
    <w:rsid w:val="00820633"/>
    <w:rsid w:val="00823046"/>
    <w:rsid w:val="00826F24"/>
    <w:rsid w:val="008339C8"/>
    <w:rsid w:val="00835D2A"/>
    <w:rsid w:val="00843629"/>
    <w:rsid w:val="00843F9B"/>
    <w:rsid w:val="00844408"/>
    <w:rsid w:val="00852349"/>
    <w:rsid w:val="00856D7A"/>
    <w:rsid w:val="00862F17"/>
    <w:rsid w:val="008655E2"/>
    <w:rsid w:val="00885320"/>
    <w:rsid w:val="008B1F92"/>
    <w:rsid w:val="008B5F3D"/>
    <w:rsid w:val="008C23E6"/>
    <w:rsid w:val="008C33E4"/>
    <w:rsid w:val="008C61B2"/>
    <w:rsid w:val="008D3CFC"/>
    <w:rsid w:val="008D4754"/>
    <w:rsid w:val="008D51F4"/>
    <w:rsid w:val="008E0AC6"/>
    <w:rsid w:val="008E1353"/>
    <w:rsid w:val="008E203A"/>
    <w:rsid w:val="008E2413"/>
    <w:rsid w:val="008E3929"/>
    <w:rsid w:val="008E3E80"/>
    <w:rsid w:val="008E5FB3"/>
    <w:rsid w:val="00902B53"/>
    <w:rsid w:val="00902BB8"/>
    <w:rsid w:val="00904D38"/>
    <w:rsid w:val="00904F54"/>
    <w:rsid w:val="009162E1"/>
    <w:rsid w:val="009276E5"/>
    <w:rsid w:val="0093002C"/>
    <w:rsid w:val="00931AE0"/>
    <w:rsid w:val="00933AD7"/>
    <w:rsid w:val="009352E7"/>
    <w:rsid w:val="00937612"/>
    <w:rsid w:val="009438DD"/>
    <w:rsid w:val="00944349"/>
    <w:rsid w:val="00944E13"/>
    <w:rsid w:val="00945CC2"/>
    <w:rsid w:val="00947942"/>
    <w:rsid w:val="00966C8B"/>
    <w:rsid w:val="0097284D"/>
    <w:rsid w:val="0097389E"/>
    <w:rsid w:val="00974A29"/>
    <w:rsid w:val="009768BD"/>
    <w:rsid w:val="009778EA"/>
    <w:rsid w:val="00997EE6"/>
    <w:rsid w:val="009A0882"/>
    <w:rsid w:val="009A4737"/>
    <w:rsid w:val="009A5D71"/>
    <w:rsid w:val="009C1165"/>
    <w:rsid w:val="009C5D58"/>
    <w:rsid w:val="009C6C02"/>
    <w:rsid w:val="009E1692"/>
    <w:rsid w:val="009E50F5"/>
    <w:rsid w:val="009F4B27"/>
    <w:rsid w:val="009F69C4"/>
    <w:rsid w:val="00A01674"/>
    <w:rsid w:val="00A075D0"/>
    <w:rsid w:val="00A229B3"/>
    <w:rsid w:val="00A22C48"/>
    <w:rsid w:val="00A27F2F"/>
    <w:rsid w:val="00A408D1"/>
    <w:rsid w:val="00A53620"/>
    <w:rsid w:val="00A61CF5"/>
    <w:rsid w:val="00A624B6"/>
    <w:rsid w:val="00A721FF"/>
    <w:rsid w:val="00A73D2F"/>
    <w:rsid w:val="00A7440C"/>
    <w:rsid w:val="00A74C86"/>
    <w:rsid w:val="00A86364"/>
    <w:rsid w:val="00A94133"/>
    <w:rsid w:val="00A954A7"/>
    <w:rsid w:val="00A95D50"/>
    <w:rsid w:val="00AA017F"/>
    <w:rsid w:val="00AA122A"/>
    <w:rsid w:val="00AA1A8C"/>
    <w:rsid w:val="00AA672C"/>
    <w:rsid w:val="00AB0766"/>
    <w:rsid w:val="00AB3B6C"/>
    <w:rsid w:val="00AC2980"/>
    <w:rsid w:val="00AC7E7E"/>
    <w:rsid w:val="00AE5867"/>
    <w:rsid w:val="00AF0116"/>
    <w:rsid w:val="00B01361"/>
    <w:rsid w:val="00B04F7E"/>
    <w:rsid w:val="00B12760"/>
    <w:rsid w:val="00B141B1"/>
    <w:rsid w:val="00B332B4"/>
    <w:rsid w:val="00B4176C"/>
    <w:rsid w:val="00B47EF3"/>
    <w:rsid w:val="00B5015E"/>
    <w:rsid w:val="00B50929"/>
    <w:rsid w:val="00B51057"/>
    <w:rsid w:val="00B52EDE"/>
    <w:rsid w:val="00B56C30"/>
    <w:rsid w:val="00B5702F"/>
    <w:rsid w:val="00B604DC"/>
    <w:rsid w:val="00B6051A"/>
    <w:rsid w:val="00B71663"/>
    <w:rsid w:val="00B750D0"/>
    <w:rsid w:val="00B771D3"/>
    <w:rsid w:val="00B77CF4"/>
    <w:rsid w:val="00B86A06"/>
    <w:rsid w:val="00B90871"/>
    <w:rsid w:val="00B94789"/>
    <w:rsid w:val="00BA222D"/>
    <w:rsid w:val="00BA36DA"/>
    <w:rsid w:val="00BA3E88"/>
    <w:rsid w:val="00BA6976"/>
    <w:rsid w:val="00BB18CC"/>
    <w:rsid w:val="00BB2F27"/>
    <w:rsid w:val="00BB778D"/>
    <w:rsid w:val="00BB7D26"/>
    <w:rsid w:val="00BC2A2E"/>
    <w:rsid w:val="00BC3749"/>
    <w:rsid w:val="00BD1B99"/>
    <w:rsid w:val="00BD5280"/>
    <w:rsid w:val="00BD5488"/>
    <w:rsid w:val="00BE2B88"/>
    <w:rsid w:val="00BE721D"/>
    <w:rsid w:val="00BF0FEB"/>
    <w:rsid w:val="00BF4827"/>
    <w:rsid w:val="00BF5AB9"/>
    <w:rsid w:val="00C012A0"/>
    <w:rsid w:val="00C06616"/>
    <w:rsid w:val="00C124A0"/>
    <w:rsid w:val="00C17C57"/>
    <w:rsid w:val="00C3200E"/>
    <w:rsid w:val="00C34203"/>
    <w:rsid w:val="00C41F0F"/>
    <w:rsid w:val="00C441F8"/>
    <w:rsid w:val="00C51F3B"/>
    <w:rsid w:val="00C618E8"/>
    <w:rsid w:val="00C66620"/>
    <w:rsid w:val="00C67FCD"/>
    <w:rsid w:val="00C74462"/>
    <w:rsid w:val="00C8062C"/>
    <w:rsid w:val="00C967A0"/>
    <w:rsid w:val="00CB21B1"/>
    <w:rsid w:val="00CC3D94"/>
    <w:rsid w:val="00CE3A92"/>
    <w:rsid w:val="00D03EF9"/>
    <w:rsid w:val="00D068A8"/>
    <w:rsid w:val="00D17A9C"/>
    <w:rsid w:val="00D20BAB"/>
    <w:rsid w:val="00D24996"/>
    <w:rsid w:val="00D34CF6"/>
    <w:rsid w:val="00D40501"/>
    <w:rsid w:val="00D42B7C"/>
    <w:rsid w:val="00D4456E"/>
    <w:rsid w:val="00D5055C"/>
    <w:rsid w:val="00D513F5"/>
    <w:rsid w:val="00D606DB"/>
    <w:rsid w:val="00D61FBF"/>
    <w:rsid w:val="00D70041"/>
    <w:rsid w:val="00D71D36"/>
    <w:rsid w:val="00D74C65"/>
    <w:rsid w:val="00D76E7E"/>
    <w:rsid w:val="00D827A4"/>
    <w:rsid w:val="00D82EC4"/>
    <w:rsid w:val="00D861B2"/>
    <w:rsid w:val="00DA2716"/>
    <w:rsid w:val="00DA507F"/>
    <w:rsid w:val="00DA7031"/>
    <w:rsid w:val="00DB1E3C"/>
    <w:rsid w:val="00DB29C9"/>
    <w:rsid w:val="00DB698F"/>
    <w:rsid w:val="00DC59BB"/>
    <w:rsid w:val="00DC7304"/>
    <w:rsid w:val="00DD02FE"/>
    <w:rsid w:val="00DE3456"/>
    <w:rsid w:val="00DE3AF1"/>
    <w:rsid w:val="00DF2A83"/>
    <w:rsid w:val="00DF6EB0"/>
    <w:rsid w:val="00E048B5"/>
    <w:rsid w:val="00E070C6"/>
    <w:rsid w:val="00E22465"/>
    <w:rsid w:val="00E2320D"/>
    <w:rsid w:val="00E4010F"/>
    <w:rsid w:val="00E401B9"/>
    <w:rsid w:val="00E408DA"/>
    <w:rsid w:val="00E44190"/>
    <w:rsid w:val="00E5463E"/>
    <w:rsid w:val="00E547F3"/>
    <w:rsid w:val="00E603C6"/>
    <w:rsid w:val="00E64D25"/>
    <w:rsid w:val="00E75999"/>
    <w:rsid w:val="00E76F11"/>
    <w:rsid w:val="00E914E4"/>
    <w:rsid w:val="00E94CB5"/>
    <w:rsid w:val="00EA25E2"/>
    <w:rsid w:val="00EB3A68"/>
    <w:rsid w:val="00EC0158"/>
    <w:rsid w:val="00ED61E3"/>
    <w:rsid w:val="00ED686E"/>
    <w:rsid w:val="00ED7304"/>
    <w:rsid w:val="00EE4AFF"/>
    <w:rsid w:val="00EF1249"/>
    <w:rsid w:val="00EF3876"/>
    <w:rsid w:val="00EF5496"/>
    <w:rsid w:val="00F047B0"/>
    <w:rsid w:val="00F10C3B"/>
    <w:rsid w:val="00F11572"/>
    <w:rsid w:val="00F245A1"/>
    <w:rsid w:val="00F27817"/>
    <w:rsid w:val="00F52E02"/>
    <w:rsid w:val="00F65693"/>
    <w:rsid w:val="00F706FF"/>
    <w:rsid w:val="00F756BA"/>
    <w:rsid w:val="00F76E11"/>
    <w:rsid w:val="00F80C9D"/>
    <w:rsid w:val="00F9293F"/>
    <w:rsid w:val="00F93520"/>
    <w:rsid w:val="00F94148"/>
    <w:rsid w:val="00FA2201"/>
    <w:rsid w:val="00FB2067"/>
    <w:rsid w:val="00FB608D"/>
    <w:rsid w:val="00FC16DA"/>
    <w:rsid w:val="00FC2844"/>
    <w:rsid w:val="00FD0FE9"/>
    <w:rsid w:val="00FD736F"/>
    <w:rsid w:val="00FE02F9"/>
    <w:rsid w:val="00FE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E4455"/>
  <w15:chartTrackingRefBased/>
  <w15:docId w15:val="{9A9F1655-CF4A-4755-99BB-9B2B70E37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57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94D17"/>
  </w:style>
  <w:style w:type="paragraph" w:styleId="Podnoje">
    <w:name w:val="footer"/>
    <w:basedOn w:val="Normal"/>
    <w:link w:val="PodnojeChar"/>
    <w:uiPriority w:val="99"/>
    <w:unhideWhenUsed/>
    <w:rsid w:val="00394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94D17"/>
  </w:style>
  <w:style w:type="table" w:styleId="Reetkatablice">
    <w:name w:val="Table Grid"/>
    <w:basedOn w:val="Obinatablica"/>
    <w:uiPriority w:val="39"/>
    <w:rsid w:val="00394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nhideWhenUsed/>
    <w:rsid w:val="00394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6D0BC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D0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0BC6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1B25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363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1C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1C372C"/>
  </w:style>
  <w:style w:type="paragraph" w:customStyle="1" w:styleId="paragraph">
    <w:name w:val="paragraph"/>
    <w:basedOn w:val="Normal"/>
    <w:rsid w:val="00916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9162E1"/>
  </w:style>
  <w:style w:type="character" w:customStyle="1" w:styleId="eop">
    <w:name w:val="eop"/>
    <w:basedOn w:val="Zadanifontodlomka"/>
    <w:rsid w:val="009162E1"/>
  </w:style>
  <w:style w:type="paragraph" w:customStyle="1" w:styleId="box459469">
    <w:name w:val="box_459469"/>
    <w:basedOn w:val="Normal"/>
    <w:rsid w:val="007D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7A4C5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495">
    <w:name w:val="box_459495"/>
    <w:basedOn w:val="Normal"/>
    <w:rsid w:val="007A4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516">
    <w:name w:val="box_459516"/>
    <w:basedOn w:val="Normal"/>
    <w:rsid w:val="007329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8">
    <w:name w:val="t-8"/>
    <w:basedOn w:val="Normal"/>
    <w:rsid w:val="00426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0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6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2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68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0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7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09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0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57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7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1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1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42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8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23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1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5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6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70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5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8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7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24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0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5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2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3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D84A2-46AB-490F-8AC9-ECB573227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61</Pages>
  <Words>22268</Words>
  <Characters>126933</Characters>
  <Application>Microsoft Office Word</Application>
  <DocSecurity>0</DocSecurity>
  <Lines>1057</Lines>
  <Paragraphs>297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Vlatka</dc:creator>
  <cp:keywords/>
  <dc:description/>
  <cp:lastModifiedBy>Martina Radnić</cp:lastModifiedBy>
  <cp:revision>13</cp:revision>
  <cp:lastPrinted>2025-09-16T07:20:00Z</cp:lastPrinted>
  <dcterms:created xsi:type="dcterms:W3CDTF">2024-09-21T19:32:00Z</dcterms:created>
  <dcterms:modified xsi:type="dcterms:W3CDTF">2025-09-18T09:34:00Z</dcterms:modified>
</cp:coreProperties>
</file>