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FAB2" w14:textId="0035FC59" w:rsidR="00BD41F4" w:rsidRPr="003763AB" w:rsidRDefault="003F6FC5" w:rsidP="00BD41F4">
      <w:pPr>
        <w:pStyle w:val="box459988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Učitelj: </w:t>
      </w:r>
      <w:r w:rsidR="005F2BF9">
        <w:rPr>
          <w:color w:val="231F20"/>
        </w:rPr>
        <w:t>Ivan Musić</w:t>
      </w:r>
    </w:p>
    <w:p w14:paraId="04A55536" w14:textId="77777777" w:rsidR="00CD2ECC" w:rsidRPr="003F6FC5" w:rsidRDefault="00CD2ECC" w:rsidP="003F6FC5">
      <w:pPr>
        <w:pStyle w:val="box459988"/>
        <w:shd w:val="clear" w:color="auto" w:fill="FFFFFF"/>
        <w:spacing w:before="0" w:beforeAutospacing="0" w:after="48" w:afterAutospacing="0"/>
        <w:ind w:firstLine="708"/>
        <w:jc w:val="center"/>
        <w:textAlignment w:val="baseline"/>
        <w:rPr>
          <w:b/>
          <w:bCs/>
          <w:color w:val="231F20"/>
        </w:rPr>
      </w:pPr>
      <w:r w:rsidRPr="003F6FC5">
        <w:rPr>
          <w:b/>
          <w:bCs/>
          <w:color w:val="231F20"/>
        </w:rPr>
        <w:t xml:space="preserve">KRITERIJI VREDNOVANJA </w:t>
      </w:r>
      <w:r w:rsidR="007174BC" w:rsidRPr="003F6FC5">
        <w:rPr>
          <w:b/>
          <w:bCs/>
          <w:color w:val="231F20"/>
        </w:rPr>
        <w:t>IZ POVIJESTI</w:t>
      </w:r>
    </w:p>
    <w:p w14:paraId="55C2A439" w14:textId="77777777" w:rsidR="00BD41F4" w:rsidRPr="003763AB" w:rsidRDefault="00BD41F4" w:rsidP="00BD41F4">
      <w:pPr>
        <w:pStyle w:val="box459988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</w:p>
    <w:p w14:paraId="272313F9" w14:textId="77777777" w:rsidR="007174BC" w:rsidRPr="003763AB" w:rsidRDefault="00CD2ECC" w:rsidP="003F6FC5">
      <w:pPr>
        <w:pStyle w:val="box45998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3763AB">
        <w:rPr>
          <w:color w:val="231F20"/>
        </w:rPr>
        <w:t>Elementi vrednovanja su:</w:t>
      </w:r>
    </w:p>
    <w:p w14:paraId="07C1F534" w14:textId="77777777" w:rsidR="00CD2ECC" w:rsidRPr="003763AB" w:rsidRDefault="00CD2ECC" w:rsidP="003F6FC5">
      <w:pPr>
        <w:pStyle w:val="box45998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763AB">
        <w:rPr>
          <w:color w:val="231F20"/>
        </w:rPr>
        <w:t>Činjenično znanje: poznavanje i razumijevanje događaja, procesa i pojava, temeljnih kronoloških odrednica, osnova korištenja povijesnih i zemljopisnih karata te korištenje odgovarajuće povijesne terminologije. Ovaj element vrednuje se u svim godinama učenja i poučavanja Povijesti.</w:t>
      </w:r>
    </w:p>
    <w:p w14:paraId="36E872C7" w14:textId="77777777" w:rsidR="00CD2ECC" w:rsidRPr="003763AB" w:rsidRDefault="00CD2ECC" w:rsidP="003F6FC5">
      <w:pPr>
        <w:pStyle w:val="box45998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763AB">
        <w:rPr>
          <w:color w:val="231F20"/>
        </w:rPr>
        <w:t>Konceptualno znanje: 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</w:r>
    </w:p>
    <w:p w14:paraId="1755760D" w14:textId="321E93DC" w:rsidR="007174BC" w:rsidRPr="003763AB" w:rsidRDefault="00CD2ECC" w:rsidP="003F6FC5">
      <w:pPr>
        <w:pStyle w:val="box45998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3763AB">
        <w:rPr>
          <w:color w:val="231F20"/>
        </w:rPr>
        <w:t>Proceduralno znanje: poznavanje i primjena odgovarajućih metoda, postupaka i procedura u radu s povijesnim izvorima te u istraživanju prošlosti.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390"/>
        <w:gridCol w:w="1737"/>
        <w:gridCol w:w="2270"/>
        <w:gridCol w:w="2270"/>
        <w:gridCol w:w="1542"/>
      </w:tblGrid>
      <w:tr w:rsidR="007174BC" w:rsidRPr="003763AB" w14:paraId="7E27B496" w14:textId="77777777" w:rsidTr="003F6FC5">
        <w:tc>
          <w:tcPr>
            <w:tcW w:w="1386" w:type="dxa"/>
          </w:tcPr>
          <w:p w14:paraId="449E865F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1095C674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5CEAFEBF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3E3BBE7A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1507270A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4E716081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E9025B4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2B03595C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3A87F8B6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0D5D333D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4B836BD3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0BCC4E21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37DDFE9D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</w:p>
          <w:p w14:paraId="5A7D9078" w14:textId="77777777" w:rsidR="000F016E" w:rsidRPr="003763AB" w:rsidRDefault="000F016E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b/>
                <w:color w:val="231F20"/>
              </w:rPr>
              <w:t>OCJENA</w:t>
            </w:r>
          </w:p>
        </w:tc>
        <w:tc>
          <w:tcPr>
            <w:tcW w:w="1733" w:type="dxa"/>
          </w:tcPr>
          <w:p w14:paraId="1E1C37B8" w14:textId="4B9083C0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ČINJENIČ</w:t>
            </w:r>
            <w:r w:rsidR="003F6FC5">
              <w:rPr>
                <w:b/>
                <w:color w:val="231F20"/>
              </w:rPr>
              <w:t>N</w:t>
            </w:r>
            <w:r w:rsidRPr="003763AB">
              <w:rPr>
                <w:b/>
                <w:color w:val="231F20"/>
              </w:rPr>
              <w:t>O ZNANJE</w:t>
            </w:r>
          </w:p>
          <w:p w14:paraId="3B924571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-poznavanje najvažnijih činjenica, datuma i povijesnih osoba</w:t>
            </w:r>
          </w:p>
          <w:p w14:paraId="757ED158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-razumijevanje temeljnih povijesnih pojmova</w:t>
            </w:r>
          </w:p>
        </w:tc>
        <w:tc>
          <w:tcPr>
            <w:tcW w:w="2265" w:type="dxa"/>
          </w:tcPr>
          <w:p w14:paraId="1D32203F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KONCEPTUALNO ZNANJE</w:t>
            </w:r>
          </w:p>
          <w:p w14:paraId="270BCD5B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-poznavanje kronologije</w:t>
            </w:r>
          </w:p>
          <w:p w14:paraId="0AD1E5F1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-poznavanje uzročno – posljedičnih veza</w:t>
            </w:r>
          </w:p>
          <w:p w14:paraId="316F05C6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-poznavanje kontinuiteta i promjena</w:t>
            </w:r>
          </w:p>
          <w:p w14:paraId="0B3D51C1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-upotreba povijesnih izvora</w:t>
            </w:r>
          </w:p>
          <w:p w14:paraId="4A75FDE7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rad sa zemljovidom</w:t>
            </w:r>
          </w:p>
        </w:tc>
        <w:tc>
          <w:tcPr>
            <w:tcW w:w="2265" w:type="dxa"/>
          </w:tcPr>
          <w:p w14:paraId="2B9A67E0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PROCEDURALNO ZNANJE</w:t>
            </w:r>
          </w:p>
          <w:p w14:paraId="5D8FD7DC" w14:textId="77777777" w:rsidR="007174BC" w:rsidRPr="003763AB" w:rsidRDefault="00DA1454" w:rsidP="00DA1454">
            <w:pPr>
              <w:pStyle w:val="box459988"/>
              <w:numPr>
                <w:ilvl w:val="0"/>
                <w:numId w:val="1"/>
              </w:numPr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inte</w:t>
            </w:r>
            <w:r w:rsidR="003B6990" w:rsidRPr="003763AB">
              <w:rPr>
                <w:color w:val="231F20"/>
              </w:rPr>
              <w:t>r</w:t>
            </w:r>
            <w:r w:rsidRPr="003763AB">
              <w:rPr>
                <w:color w:val="231F20"/>
              </w:rPr>
              <w:t>pretacija podataka</w:t>
            </w:r>
          </w:p>
          <w:p w14:paraId="72590ACE" w14:textId="77777777" w:rsidR="003B6990" w:rsidRPr="003763AB" w:rsidRDefault="003B6990" w:rsidP="003B6990">
            <w:pPr>
              <w:pStyle w:val="box459988"/>
              <w:numPr>
                <w:ilvl w:val="0"/>
                <w:numId w:val="1"/>
              </w:numPr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poznavanje metoda pisanje rada</w:t>
            </w:r>
          </w:p>
        </w:tc>
        <w:tc>
          <w:tcPr>
            <w:tcW w:w="1560" w:type="dxa"/>
          </w:tcPr>
          <w:p w14:paraId="5D0072A7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BILJEŠKE</w:t>
            </w:r>
          </w:p>
          <w:p w14:paraId="753B4735" w14:textId="77777777" w:rsidR="007174BC" w:rsidRPr="003763AB" w:rsidRDefault="007174BC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pratimo kako učenik uči, kakav je njegov odnos, ponašanje, rad tijekom nastavnog procesa, aktivnost u nastavnom procesu, tijekom skupnog ili samostalnog rada</w:t>
            </w:r>
          </w:p>
        </w:tc>
      </w:tr>
      <w:tr w:rsidR="007174BC" w:rsidRPr="003763AB" w14:paraId="40444C03" w14:textId="77777777" w:rsidTr="003F6FC5">
        <w:tc>
          <w:tcPr>
            <w:tcW w:w="1386" w:type="dxa"/>
          </w:tcPr>
          <w:p w14:paraId="5447D3E7" w14:textId="77777777" w:rsidR="007174BC" w:rsidRPr="003763AB" w:rsidRDefault="003B6990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Odličan (5)</w:t>
            </w:r>
          </w:p>
        </w:tc>
        <w:tc>
          <w:tcPr>
            <w:tcW w:w="1733" w:type="dxa"/>
          </w:tcPr>
          <w:p w14:paraId="62993708" w14:textId="77777777" w:rsidR="007174BC" w:rsidRPr="003763AB" w:rsidRDefault="003B6990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-u potpunosti je usvojio nastavno gradivo</w:t>
            </w:r>
          </w:p>
          <w:p w14:paraId="2AE12040" w14:textId="77777777" w:rsidR="003B6990" w:rsidRPr="003763AB" w:rsidRDefault="003B6990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zna samos</w:t>
            </w:r>
            <w:r w:rsidR="002D48AD" w:rsidRPr="003763AB">
              <w:rPr>
                <w:color w:val="231F20"/>
              </w:rPr>
              <w:t>talno pojasniti i prepoznati zadane pojmove</w:t>
            </w:r>
          </w:p>
          <w:p w14:paraId="199EF1C6" w14:textId="77777777" w:rsidR="002D48AD" w:rsidRPr="003763AB" w:rsidRDefault="002D48AD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 - samostalno izlaže i opisuje probleme i primjere</w:t>
            </w:r>
          </w:p>
        </w:tc>
        <w:tc>
          <w:tcPr>
            <w:tcW w:w="2265" w:type="dxa"/>
          </w:tcPr>
          <w:p w14:paraId="01ADE717" w14:textId="77777777" w:rsidR="007174BC" w:rsidRPr="003763AB" w:rsidRDefault="002D48AD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-uspoređuje i suprotstavlja različite ideje, vrijednosti, osobe i ponašanje</w:t>
            </w:r>
          </w:p>
          <w:p w14:paraId="07870CA4" w14:textId="77777777" w:rsidR="002D48AD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- uočava različite povijesne perspektive </w:t>
            </w:r>
          </w:p>
          <w:p w14:paraId="62FC944B" w14:textId="77777777" w:rsidR="004023D6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-može osobu ili događaj svrstati u vremenski period i prostor</w:t>
            </w:r>
          </w:p>
          <w:p w14:paraId="0ED1F23B" w14:textId="77777777" w:rsidR="004023D6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s lakoćom čita i koristi povijesne karte</w:t>
            </w:r>
          </w:p>
          <w:p w14:paraId="274688B1" w14:textId="77777777" w:rsidR="00AC3BC9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</w:tc>
        <w:tc>
          <w:tcPr>
            <w:tcW w:w="2265" w:type="dxa"/>
          </w:tcPr>
          <w:p w14:paraId="57F6BE2C" w14:textId="77777777" w:rsidR="007174BC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-samostalno i redovito obavlja domaće i školske zadaće</w:t>
            </w:r>
          </w:p>
          <w:p w14:paraId="2FEA8FF4" w14:textId="77777777" w:rsidR="004023D6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-može samostalno izraditi istraživački rad, projektni zadatak, slijepu kartu</w:t>
            </w:r>
          </w:p>
        </w:tc>
        <w:tc>
          <w:tcPr>
            <w:tcW w:w="1560" w:type="dxa"/>
          </w:tcPr>
          <w:p w14:paraId="54A141AE" w14:textId="77777777" w:rsidR="007174BC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-svjesno i u potpunosti izvršava svoje dužnosti, ne ometa rad drugih učenika</w:t>
            </w:r>
          </w:p>
          <w:p w14:paraId="49619956" w14:textId="77777777" w:rsidR="004023D6" w:rsidRPr="003763AB" w:rsidRDefault="004023D6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-pokazuje interes za predmet</w:t>
            </w:r>
          </w:p>
        </w:tc>
      </w:tr>
      <w:tr w:rsidR="007174BC" w:rsidRPr="003763AB" w14:paraId="53B87154" w14:textId="77777777" w:rsidTr="003F6FC5">
        <w:tc>
          <w:tcPr>
            <w:tcW w:w="1386" w:type="dxa"/>
          </w:tcPr>
          <w:p w14:paraId="1724EBC7" w14:textId="77777777" w:rsidR="007174BC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lastRenderedPageBreak/>
              <w:t>Vrlo dobar(4)</w:t>
            </w:r>
          </w:p>
        </w:tc>
        <w:tc>
          <w:tcPr>
            <w:tcW w:w="1733" w:type="dxa"/>
          </w:tcPr>
          <w:p w14:paraId="7E75FF37" w14:textId="77777777" w:rsidR="007174BC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-usvojio je sve ključne pojmove, ali ih ne može sve objasniti</w:t>
            </w:r>
          </w:p>
          <w:p w14:paraId="0FCCDD97" w14:textId="77777777" w:rsidR="00AC3BC9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-odgovor oblikuje vlastitim riječima</w:t>
            </w:r>
          </w:p>
        </w:tc>
        <w:tc>
          <w:tcPr>
            <w:tcW w:w="2265" w:type="dxa"/>
          </w:tcPr>
          <w:p w14:paraId="415DA007" w14:textId="77777777" w:rsidR="007174BC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-povezuje sličnosti, uočava razlike</w:t>
            </w:r>
          </w:p>
          <w:p w14:paraId="3FD112E5" w14:textId="77777777" w:rsidR="00AC3BC9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-pojašnjava uzroke i posljedice uz nastavnikovu pomoć</w:t>
            </w:r>
          </w:p>
        </w:tc>
        <w:tc>
          <w:tcPr>
            <w:tcW w:w="2265" w:type="dxa"/>
          </w:tcPr>
          <w:p w14:paraId="52CEB9AD" w14:textId="77777777" w:rsidR="00AC3BC9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-redovito obavlja školske i domaće zadatke</w:t>
            </w:r>
          </w:p>
          <w:p w14:paraId="5FB5FD8F" w14:textId="77777777" w:rsidR="00AC3BC9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-aktivan u grupnom radu</w:t>
            </w:r>
          </w:p>
        </w:tc>
        <w:tc>
          <w:tcPr>
            <w:tcW w:w="1560" w:type="dxa"/>
          </w:tcPr>
          <w:p w14:paraId="63CD3D60" w14:textId="77777777" w:rsidR="007174BC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-aktivan u obradi novog gradiva, rado prikuplja materijale</w:t>
            </w:r>
          </w:p>
        </w:tc>
      </w:tr>
      <w:tr w:rsidR="007174BC" w:rsidRPr="003763AB" w14:paraId="710B9EFB" w14:textId="77777777" w:rsidTr="003F6FC5">
        <w:tc>
          <w:tcPr>
            <w:tcW w:w="1386" w:type="dxa"/>
          </w:tcPr>
          <w:p w14:paraId="65E07B1B" w14:textId="77777777" w:rsidR="007174BC" w:rsidRPr="003763AB" w:rsidRDefault="00AC3BC9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Dobar (3)</w:t>
            </w:r>
          </w:p>
        </w:tc>
        <w:tc>
          <w:tcPr>
            <w:tcW w:w="1733" w:type="dxa"/>
          </w:tcPr>
          <w:p w14:paraId="6FDFA19C" w14:textId="77777777" w:rsidR="007174BC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-pokazuje znanje, uz greške</w:t>
            </w:r>
          </w:p>
          <w:p w14:paraId="7147BF9A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-gradivo izlaže prema bilješkama</w:t>
            </w:r>
          </w:p>
        </w:tc>
        <w:tc>
          <w:tcPr>
            <w:tcW w:w="2265" w:type="dxa"/>
          </w:tcPr>
          <w:p w14:paraId="688E605E" w14:textId="77777777" w:rsidR="007174BC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teško uspoređuje pojedine pojmove</w:t>
            </w:r>
          </w:p>
          <w:p w14:paraId="3913E5DE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-uočava vremensku strukturu</w:t>
            </w:r>
          </w:p>
        </w:tc>
        <w:tc>
          <w:tcPr>
            <w:tcW w:w="2265" w:type="dxa"/>
          </w:tcPr>
          <w:p w14:paraId="4B6648D2" w14:textId="77777777" w:rsidR="007174BC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- obavlja školske i domaće zadaće, ali s greškama i neredovito </w:t>
            </w:r>
          </w:p>
          <w:p w14:paraId="2E046B98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rješava zadatke bez razumijevanja</w:t>
            </w:r>
          </w:p>
        </w:tc>
        <w:tc>
          <w:tcPr>
            <w:tcW w:w="1560" w:type="dxa"/>
          </w:tcPr>
          <w:p w14:paraId="7AA06EBF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zadatke rješava polagano, često s greškom</w:t>
            </w:r>
          </w:p>
          <w:p w14:paraId="77C58EFE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</w:tc>
      </w:tr>
      <w:tr w:rsidR="00C50B7F" w:rsidRPr="003763AB" w14:paraId="729BB90F" w14:textId="77777777" w:rsidTr="003F6FC5">
        <w:tc>
          <w:tcPr>
            <w:tcW w:w="1386" w:type="dxa"/>
          </w:tcPr>
          <w:p w14:paraId="65DEF4FF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b/>
                <w:color w:val="231F20"/>
              </w:rPr>
              <w:t>Dovoljan</w:t>
            </w:r>
            <w:r w:rsidR="000F016E" w:rsidRPr="003763AB">
              <w:rPr>
                <w:b/>
                <w:color w:val="231F20"/>
              </w:rPr>
              <w:t xml:space="preserve"> </w:t>
            </w:r>
            <w:r w:rsidRPr="003763AB">
              <w:rPr>
                <w:b/>
                <w:color w:val="231F20"/>
              </w:rPr>
              <w:t>(2</w:t>
            </w:r>
            <w:r w:rsidRPr="003763AB">
              <w:rPr>
                <w:color w:val="231F20"/>
              </w:rPr>
              <w:t>)</w:t>
            </w:r>
          </w:p>
        </w:tc>
        <w:tc>
          <w:tcPr>
            <w:tcW w:w="1733" w:type="dxa"/>
          </w:tcPr>
          <w:p w14:paraId="3569D78B" w14:textId="77777777" w:rsidR="00C50B7F" w:rsidRPr="003763AB" w:rsidRDefault="00C50B7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-na postavljena pitanja ili nema odgovor ili je nepotpun</w:t>
            </w:r>
          </w:p>
          <w:p w14:paraId="387EC178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potrebna mu je učiteljeva pomoć</w:t>
            </w:r>
          </w:p>
          <w:p w14:paraId="71D0E77E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 - neke pojmove prepoznaje, ali ih ne zna objasniti</w:t>
            </w:r>
          </w:p>
        </w:tc>
        <w:tc>
          <w:tcPr>
            <w:tcW w:w="2265" w:type="dxa"/>
          </w:tcPr>
          <w:p w14:paraId="764DB0E0" w14:textId="77777777" w:rsidR="00C50B7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koristi se povijesnim i geografskim kartama na razini prepoznavanja</w:t>
            </w:r>
          </w:p>
          <w:p w14:paraId="1D8774FE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ne svrstava svaku osobu/događaj u određeni vremenski period</w:t>
            </w:r>
          </w:p>
        </w:tc>
        <w:tc>
          <w:tcPr>
            <w:tcW w:w="2265" w:type="dxa"/>
          </w:tcPr>
          <w:p w14:paraId="709FF23D" w14:textId="77777777" w:rsidR="00C50B7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-školske zadaće obavlja neredovito ili s greškama</w:t>
            </w:r>
          </w:p>
          <w:p w14:paraId="431CF051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-često u radu u grupi ne izvrši svoju dužnost ili ometa ostale učenike</w:t>
            </w:r>
          </w:p>
        </w:tc>
        <w:tc>
          <w:tcPr>
            <w:tcW w:w="1560" w:type="dxa"/>
          </w:tcPr>
          <w:p w14:paraId="483C2B77" w14:textId="77777777" w:rsidR="00C50B7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teško se koncentrira i pristupa rješavanju zadataka</w:t>
            </w:r>
          </w:p>
          <w:p w14:paraId="475C5E7B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-spor u radu</w:t>
            </w:r>
          </w:p>
          <w:p w14:paraId="3DA15DE4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-slab interes</w:t>
            </w:r>
          </w:p>
        </w:tc>
      </w:tr>
      <w:tr w:rsidR="00A51CEF" w:rsidRPr="003763AB" w14:paraId="1CB6AB2D" w14:textId="77777777" w:rsidTr="003F6FC5">
        <w:tc>
          <w:tcPr>
            <w:tcW w:w="1386" w:type="dxa"/>
          </w:tcPr>
          <w:p w14:paraId="5B176E5B" w14:textId="77777777" w:rsidR="000F016E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b/>
                <w:color w:val="231F20"/>
              </w:rPr>
            </w:pPr>
            <w:r w:rsidRPr="003763AB">
              <w:rPr>
                <w:b/>
                <w:color w:val="231F20"/>
              </w:rPr>
              <w:t>Nedovoljan (1)</w:t>
            </w:r>
          </w:p>
          <w:p w14:paraId="2CF18748" w14:textId="77777777" w:rsidR="00A51CEF" w:rsidRPr="003763AB" w:rsidRDefault="000F016E" w:rsidP="000F016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1733" w:type="dxa"/>
          </w:tcPr>
          <w:p w14:paraId="48DF900D" w14:textId="77777777" w:rsidR="00A51CEF" w:rsidRPr="003763AB" w:rsidRDefault="00A51CEF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-ne poznaje </w:t>
            </w:r>
            <w:r w:rsidR="00D91169" w:rsidRPr="003763AB">
              <w:rPr>
                <w:color w:val="231F20"/>
              </w:rPr>
              <w:t xml:space="preserve">ključne pojmove ili poznaje manje od polovine istih </w:t>
            </w:r>
          </w:p>
          <w:p w14:paraId="43A613B8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-pojmove pogrešno tumači i objašnjava</w:t>
            </w:r>
          </w:p>
          <w:p w14:paraId="554F613E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 xml:space="preserve"> - ne zna nabrojiti događaje, imena </w:t>
            </w:r>
          </w:p>
          <w:p w14:paraId="61527AD6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pogrešno objašnjava povijesne činjenice</w:t>
            </w:r>
          </w:p>
        </w:tc>
        <w:tc>
          <w:tcPr>
            <w:tcW w:w="2265" w:type="dxa"/>
          </w:tcPr>
          <w:p w14:paraId="343F527D" w14:textId="77777777" w:rsidR="00A51CEF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-ne može odrediti ni uzrok ni posljedicu</w:t>
            </w:r>
          </w:p>
          <w:p w14:paraId="7C4C4AB7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-događaj/osobu ne svrstava u određeni vremenski period</w:t>
            </w:r>
          </w:p>
          <w:p w14:paraId="15DB4F5C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ne snalazi se na povijesnom zemljovidu</w:t>
            </w:r>
          </w:p>
        </w:tc>
        <w:tc>
          <w:tcPr>
            <w:tcW w:w="2265" w:type="dxa"/>
          </w:tcPr>
          <w:p w14:paraId="19804016" w14:textId="77777777" w:rsidR="00A51CEF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ne obavlja ni školske ni domaće zadaće</w:t>
            </w:r>
          </w:p>
          <w:p w14:paraId="6827404A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 u grupnom radu ne izvršava svoje dužnosti unutar skupine te ometa rad skupine i razreda</w:t>
            </w:r>
          </w:p>
        </w:tc>
        <w:tc>
          <w:tcPr>
            <w:tcW w:w="1560" w:type="dxa"/>
          </w:tcPr>
          <w:p w14:paraId="44DA4ED8" w14:textId="77777777" w:rsidR="00A51CEF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-ometa nastavu</w:t>
            </w:r>
          </w:p>
          <w:p w14:paraId="060F86E5" w14:textId="77777777" w:rsidR="00D91169" w:rsidRPr="003763AB" w:rsidRDefault="00D91169" w:rsidP="007174BC">
            <w:pPr>
              <w:pStyle w:val="box459988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763AB">
              <w:rPr>
                <w:color w:val="231F20"/>
              </w:rPr>
              <w:t>-ne pokazuje interes</w:t>
            </w:r>
          </w:p>
        </w:tc>
      </w:tr>
    </w:tbl>
    <w:p w14:paraId="26D1A8BA" w14:textId="77777777" w:rsidR="007174BC" w:rsidRPr="003763AB" w:rsidRDefault="007174BC" w:rsidP="007174BC">
      <w:pPr>
        <w:pStyle w:val="box4599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5442B711" w14:textId="77777777" w:rsidR="00D91169" w:rsidRPr="003763AB" w:rsidRDefault="00D91169" w:rsidP="007174BC">
      <w:pPr>
        <w:pStyle w:val="box45998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7874EC14" w14:textId="77777777" w:rsidR="003F6FC5" w:rsidRDefault="003F6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75FCAA" w14:textId="5BF24604" w:rsidR="00000000" w:rsidRPr="003763AB" w:rsidRDefault="000F016E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lastRenderedPageBreak/>
        <w:t>Krit</w:t>
      </w:r>
      <w:r w:rsidR="003F6FC5">
        <w:rPr>
          <w:rFonts w:ascii="Times New Roman" w:hAnsi="Times New Roman" w:cs="Times New Roman"/>
          <w:sz w:val="24"/>
          <w:szCs w:val="24"/>
        </w:rPr>
        <w:t>e</w:t>
      </w:r>
      <w:r w:rsidRPr="003763AB">
        <w:rPr>
          <w:rFonts w:ascii="Times New Roman" w:hAnsi="Times New Roman" w:cs="Times New Roman"/>
          <w:sz w:val="24"/>
          <w:szCs w:val="24"/>
        </w:rPr>
        <w:t xml:space="preserve">riji </w:t>
      </w:r>
      <w:r w:rsidR="007F78D9" w:rsidRPr="003763AB">
        <w:rPr>
          <w:rFonts w:ascii="Times New Roman" w:hAnsi="Times New Roman" w:cs="Times New Roman"/>
          <w:sz w:val="24"/>
          <w:szCs w:val="24"/>
        </w:rPr>
        <w:t xml:space="preserve"> vrednovanja </w:t>
      </w:r>
      <w:r w:rsidRPr="003763AB">
        <w:rPr>
          <w:rFonts w:ascii="Times New Roman" w:hAnsi="Times New Roman" w:cs="Times New Roman"/>
          <w:sz w:val="24"/>
          <w:szCs w:val="24"/>
        </w:rPr>
        <w:t>u pisanim provjerama:</w:t>
      </w:r>
    </w:p>
    <w:p w14:paraId="2F6AD868" w14:textId="77777777" w:rsidR="00D91169" w:rsidRPr="003763AB" w:rsidRDefault="00D9116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ab/>
        <w:t>0-49% NEDOVOLJAN</w:t>
      </w:r>
      <w:r w:rsidR="000F016E" w:rsidRPr="003763A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30FCCEAC" w14:textId="77777777" w:rsidR="00D91169" w:rsidRPr="003763AB" w:rsidRDefault="00D9116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ab/>
        <w:t>50-60% DOVOLJAN</w:t>
      </w:r>
      <w:r w:rsidR="000F016E" w:rsidRPr="003763AB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D915B7F" w14:textId="77777777" w:rsidR="00D91169" w:rsidRPr="003763AB" w:rsidRDefault="00D9116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ab/>
        <w:t>61-77% DOBAR</w:t>
      </w:r>
      <w:r w:rsidRPr="003763AB">
        <w:rPr>
          <w:rFonts w:ascii="Times New Roman" w:hAnsi="Times New Roman" w:cs="Times New Roman"/>
          <w:sz w:val="24"/>
          <w:szCs w:val="24"/>
        </w:rPr>
        <w:tab/>
      </w:r>
      <w:r w:rsidR="000F016E" w:rsidRPr="003763AB">
        <w:rPr>
          <w:rFonts w:ascii="Times New Roman" w:hAnsi="Times New Roman" w:cs="Times New Roman"/>
          <w:sz w:val="24"/>
          <w:szCs w:val="24"/>
        </w:rPr>
        <w:t>(3)</w:t>
      </w:r>
      <w:r w:rsidRPr="003763AB">
        <w:rPr>
          <w:rFonts w:ascii="Times New Roman" w:hAnsi="Times New Roman" w:cs="Times New Roman"/>
          <w:sz w:val="24"/>
          <w:szCs w:val="24"/>
        </w:rPr>
        <w:tab/>
      </w:r>
    </w:p>
    <w:p w14:paraId="7C700E1F" w14:textId="77777777" w:rsidR="00D91169" w:rsidRPr="003763AB" w:rsidRDefault="00D9116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ab/>
        <w:t>78-88% VRLO DOBAR</w:t>
      </w:r>
      <w:r w:rsidR="000F016E" w:rsidRPr="003763AB">
        <w:rPr>
          <w:rFonts w:ascii="Times New Roman" w:hAnsi="Times New Roman" w:cs="Times New Roman"/>
          <w:sz w:val="24"/>
          <w:szCs w:val="24"/>
        </w:rPr>
        <w:t xml:space="preserve"> (4)</w:t>
      </w:r>
      <w:r w:rsidRPr="003763AB">
        <w:rPr>
          <w:rFonts w:ascii="Times New Roman" w:hAnsi="Times New Roman" w:cs="Times New Roman"/>
          <w:sz w:val="24"/>
          <w:szCs w:val="24"/>
        </w:rPr>
        <w:tab/>
      </w:r>
      <w:r w:rsidRPr="003763AB">
        <w:rPr>
          <w:rFonts w:ascii="Times New Roman" w:hAnsi="Times New Roman" w:cs="Times New Roman"/>
          <w:sz w:val="24"/>
          <w:szCs w:val="24"/>
        </w:rPr>
        <w:tab/>
      </w:r>
    </w:p>
    <w:p w14:paraId="6C263AB4" w14:textId="5A1B3B3C" w:rsidR="007F78D9" w:rsidRPr="003763AB" w:rsidRDefault="00D9116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ab/>
        <w:t>89-100% ODLIČAN</w:t>
      </w:r>
      <w:r w:rsidR="000F016E" w:rsidRPr="003763AB"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11A6FF4F" w14:textId="77777777" w:rsidR="007F78D9" w:rsidRPr="003763AB" w:rsidRDefault="007F78D9" w:rsidP="007F7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AB">
        <w:rPr>
          <w:rFonts w:ascii="Times New Roman" w:hAnsi="Times New Roman" w:cs="Times New Roman"/>
          <w:b/>
          <w:bCs/>
          <w:sz w:val="24"/>
          <w:szCs w:val="24"/>
        </w:rPr>
        <w:t>RUBRIKA ZA VREDNOVANJE INFOGRAFIKE</w:t>
      </w:r>
    </w:p>
    <w:p w14:paraId="4E9D2D2D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b/>
          <w:sz w:val="24"/>
          <w:szCs w:val="24"/>
          <w:u w:val="single"/>
        </w:rPr>
        <w:t>Zadatak:</w:t>
      </w:r>
      <w:r w:rsidRPr="003763AB">
        <w:rPr>
          <w:rFonts w:ascii="Times New Roman" w:hAnsi="Times New Roman" w:cs="Times New Roman"/>
          <w:sz w:val="24"/>
          <w:szCs w:val="24"/>
        </w:rPr>
        <w:t xml:space="preserve"> Izradite </w:t>
      </w:r>
      <w:proofErr w:type="spellStart"/>
      <w:r w:rsidRPr="003763AB">
        <w:rPr>
          <w:rFonts w:ascii="Times New Roman" w:hAnsi="Times New Roman" w:cs="Times New Roman"/>
          <w:sz w:val="24"/>
          <w:szCs w:val="24"/>
        </w:rPr>
        <w:t>infografiku</w:t>
      </w:r>
      <w:proofErr w:type="spellEnd"/>
      <w:r w:rsidRPr="003763AB">
        <w:rPr>
          <w:rFonts w:ascii="Times New Roman" w:hAnsi="Times New Roman" w:cs="Times New Roman"/>
          <w:sz w:val="24"/>
          <w:szCs w:val="24"/>
        </w:rPr>
        <w:t xml:space="preserve"> koristeći alat na poveznici </w:t>
      </w:r>
      <w:hyperlink r:id="rId5" w:history="1">
        <w:r w:rsidRPr="003763AB">
          <w:rPr>
            <w:rStyle w:val="Hiperveza"/>
            <w:rFonts w:ascii="Times New Roman" w:hAnsi="Times New Roman" w:cs="Times New Roman"/>
            <w:sz w:val="24"/>
            <w:szCs w:val="24"/>
          </w:rPr>
          <w:t>www.piktochart.com</w:t>
        </w:r>
      </w:hyperlink>
      <w:r w:rsidRPr="003763AB">
        <w:rPr>
          <w:rFonts w:ascii="Times New Roman" w:hAnsi="Times New Roman" w:cs="Times New Roman"/>
          <w:sz w:val="24"/>
          <w:szCs w:val="24"/>
        </w:rPr>
        <w:t xml:space="preserve"> . Za analizu i sažeti prikaz informacija o odabranoj temi koristite tekst, dostupne grafikone alata, karte, grafove, tablice i brojeve (postotke, indekse, cijele brojeve).</w:t>
      </w:r>
    </w:p>
    <w:p w14:paraId="7EDAE904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Stvorite privlačnu, raznobojnu i urednu </w:t>
      </w:r>
      <w:proofErr w:type="spellStart"/>
      <w:r w:rsidRPr="003763AB">
        <w:rPr>
          <w:rFonts w:ascii="Times New Roman" w:hAnsi="Times New Roman" w:cs="Times New Roman"/>
          <w:sz w:val="24"/>
          <w:szCs w:val="24"/>
        </w:rPr>
        <w:t>infografiku</w:t>
      </w:r>
      <w:proofErr w:type="spellEnd"/>
      <w:r w:rsidRPr="003763AB">
        <w:rPr>
          <w:rFonts w:ascii="Times New Roman" w:hAnsi="Times New Roman" w:cs="Times New Roman"/>
          <w:sz w:val="24"/>
          <w:szCs w:val="24"/>
        </w:rPr>
        <w:t xml:space="preserve"> za prikaz informacija o odabranoj temi. </w:t>
      </w:r>
      <w:proofErr w:type="spellStart"/>
      <w:r w:rsidRPr="003763AB">
        <w:rPr>
          <w:rFonts w:ascii="Times New Roman" w:hAnsi="Times New Roman" w:cs="Times New Roman"/>
          <w:sz w:val="24"/>
          <w:szCs w:val="24"/>
        </w:rPr>
        <w:t>Infografika</w:t>
      </w:r>
      <w:proofErr w:type="spellEnd"/>
      <w:r w:rsidRPr="003763AB">
        <w:rPr>
          <w:rFonts w:ascii="Times New Roman" w:hAnsi="Times New Roman" w:cs="Times New Roman"/>
          <w:sz w:val="24"/>
          <w:szCs w:val="24"/>
        </w:rPr>
        <w:t xml:space="preserve"> sadrži najmanje:</w:t>
      </w:r>
    </w:p>
    <w:p w14:paraId="2F2A3E35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 xml:space="preserve">Glavni naslov </w:t>
      </w:r>
      <w:proofErr w:type="spellStart"/>
      <w:r w:rsidRPr="003763AB">
        <w:rPr>
          <w:rFonts w:ascii="Times New Roman" w:hAnsi="Times New Roman" w:cs="Times New Roman"/>
          <w:sz w:val="24"/>
          <w:szCs w:val="24"/>
          <w:lang w:val="hr-HR"/>
        </w:rPr>
        <w:t>infografike</w:t>
      </w:r>
      <w:proofErr w:type="spellEnd"/>
    </w:p>
    <w:p w14:paraId="02A1458F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Tri odlomka kojima prikazujemo informacije</w:t>
      </w:r>
    </w:p>
    <w:p w14:paraId="7FF62B4E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Odlomke koji su uočljivi vidljivo označenim podnaslovima</w:t>
      </w:r>
    </w:p>
    <w:p w14:paraId="21E83D8F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Tekst koji analizira i sažima informacije te se temelji na činjenicama</w:t>
      </w:r>
    </w:p>
    <w:p w14:paraId="658E68D8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Ukupno deset činjenica o temi</w:t>
      </w:r>
    </w:p>
    <w:p w14:paraId="235914C4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 xml:space="preserve">Najmanje jedan graf ili tablicu </w:t>
      </w:r>
    </w:p>
    <w:p w14:paraId="2B7E6511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Najmanje jednu kartu</w:t>
      </w:r>
    </w:p>
    <w:p w14:paraId="2AF80A0E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Najmanje četiri vizualne grafike dostupne u bazi podataka samog alata</w:t>
      </w:r>
    </w:p>
    <w:p w14:paraId="08A67C81" w14:textId="77777777" w:rsidR="007F78D9" w:rsidRPr="003763AB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Najmanje tri boje</w:t>
      </w:r>
    </w:p>
    <w:p w14:paraId="6CBA9B99" w14:textId="3DC56A85" w:rsidR="007F78D9" w:rsidRPr="003F6FC5" w:rsidRDefault="007F78D9" w:rsidP="007F78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  <w:lang w:val="hr-HR"/>
        </w:rPr>
        <w:t>Ime, prezime i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0"/>
        <w:gridCol w:w="1706"/>
        <w:gridCol w:w="1716"/>
        <w:gridCol w:w="1736"/>
        <w:gridCol w:w="1874"/>
      </w:tblGrid>
      <w:tr w:rsidR="007F78D9" w:rsidRPr="003763AB" w14:paraId="4D5F2B21" w14:textId="77777777" w:rsidTr="00641064">
        <w:trPr>
          <w:tblHeader/>
        </w:trPr>
        <w:tc>
          <w:tcPr>
            <w:tcW w:w="1879" w:type="dxa"/>
            <w:vMerge w:val="restart"/>
            <w:shd w:val="clear" w:color="auto" w:fill="B8CCE4" w:themeFill="accent1" w:themeFillTint="66"/>
          </w:tcPr>
          <w:p w14:paraId="4DF02A34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FDCD8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SASTAVNICE</w:t>
            </w:r>
          </w:p>
        </w:tc>
        <w:tc>
          <w:tcPr>
            <w:tcW w:w="8334" w:type="dxa"/>
            <w:gridSpan w:val="4"/>
            <w:shd w:val="clear" w:color="auto" w:fill="B8CCE4" w:themeFill="accent1" w:themeFillTint="66"/>
          </w:tcPr>
          <w:p w14:paraId="5717F6AD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RAZINE OSTVARENOSTI KRITERIJA</w:t>
            </w:r>
          </w:p>
        </w:tc>
      </w:tr>
      <w:tr w:rsidR="007F78D9" w:rsidRPr="003763AB" w14:paraId="30552AB8" w14:textId="77777777" w:rsidTr="00641064">
        <w:trPr>
          <w:tblHeader/>
        </w:trPr>
        <w:tc>
          <w:tcPr>
            <w:tcW w:w="1879" w:type="dxa"/>
            <w:vMerge/>
            <w:shd w:val="clear" w:color="auto" w:fill="B8CCE4" w:themeFill="accent1" w:themeFillTint="66"/>
          </w:tcPr>
          <w:p w14:paraId="57067A7C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B8CCE4" w:themeFill="accent1" w:themeFillTint="66"/>
          </w:tcPr>
          <w:p w14:paraId="2E95DDA9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4" w:type="dxa"/>
            <w:shd w:val="clear" w:color="auto" w:fill="B8CCE4" w:themeFill="accent1" w:themeFillTint="66"/>
          </w:tcPr>
          <w:p w14:paraId="4665647A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3" w:type="dxa"/>
            <w:shd w:val="clear" w:color="auto" w:fill="B8CCE4" w:themeFill="accent1" w:themeFillTint="66"/>
          </w:tcPr>
          <w:p w14:paraId="3ACC6C1F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B8CCE4" w:themeFill="accent1" w:themeFillTint="66"/>
          </w:tcPr>
          <w:p w14:paraId="4F5CA5E5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78D9" w:rsidRPr="003763AB" w14:paraId="4B3843D6" w14:textId="77777777" w:rsidTr="00641064">
        <w:tc>
          <w:tcPr>
            <w:tcW w:w="1879" w:type="dxa"/>
          </w:tcPr>
          <w:p w14:paraId="4E54973B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A89BA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PREGLEDNOST</w:t>
            </w:r>
          </w:p>
          <w:p w14:paraId="46C26F80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3C4D8E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Informacije na </w:t>
            </w: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infografici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nadograđene su kreativnom upotrebom prostora, slova i boja.</w:t>
            </w:r>
          </w:p>
          <w:p w14:paraId="20780213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3 boje i više</w:t>
            </w:r>
          </w:p>
          <w:p w14:paraId="36F4634D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vidljiv glavni naslov</w:t>
            </w:r>
          </w:p>
          <w:p w14:paraId="589256FD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vidljivi podnaslovi</w:t>
            </w:r>
          </w:p>
          <w:p w14:paraId="012015D6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6F251C3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Informacije na </w:t>
            </w: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infografici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 su vizualno dobro predstavljene kroz </w:t>
            </w: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upotrebu prostora, slova i boja.</w:t>
            </w:r>
          </w:p>
          <w:p w14:paraId="59378752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do 3 boje</w:t>
            </w:r>
          </w:p>
          <w:p w14:paraId="424F4628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vidljiv glavni naslov</w:t>
            </w:r>
          </w:p>
          <w:p w14:paraId="76433F8C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podnaslovi neuočljivi unutar teksta</w:t>
            </w: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0CE9E7F5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Uporaba s</w:t>
            </w: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lova i boja i prostorna organizacija informacija u </w:t>
            </w: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infografici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nisu dovoljno pregledne ili ne prikazuju zorno tražene informacije.</w:t>
            </w:r>
          </w:p>
          <w:p w14:paraId="04744C7E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1-2 boje</w:t>
            </w:r>
          </w:p>
          <w:p w14:paraId="7CA730DF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glavni naslov vidljiv</w:t>
            </w:r>
          </w:p>
          <w:p w14:paraId="350AD692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podnaslovi nisu uključeni</w:t>
            </w:r>
          </w:p>
        </w:tc>
        <w:tc>
          <w:tcPr>
            <w:tcW w:w="2084" w:type="dxa"/>
          </w:tcPr>
          <w:p w14:paraId="7BD666BE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 xml:space="preserve"> ne sadrži minimalne  uvjete za pregledan prikaz informacija.</w:t>
            </w:r>
          </w:p>
          <w:p w14:paraId="6B3080B4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1 boja</w:t>
            </w:r>
          </w:p>
          <w:p w14:paraId="3EC678FE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glavni naslov neuočljiv unutar teksta</w:t>
            </w:r>
          </w:p>
          <w:p w14:paraId="5F1C8F00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• podnaslovi nisu uključeni</w:t>
            </w:r>
          </w:p>
          <w:p w14:paraId="65A6CDF6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D9" w:rsidRPr="003763AB" w14:paraId="2D76772F" w14:textId="77777777" w:rsidTr="00641064">
        <w:tc>
          <w:tcPr>
            <w:tcW w:w="1879" w:type="dxa"/>
          </w:tcPr>
          <w:p w14:paraId="488F510B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4E6D7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GRAFIKE</w:t>
            </w:r>
          </w:p>
          <w:p w14:paraId="4BB8A9C2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065567A6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Grafike znatno upotpunjuju razumijevanje tekstualnih informacija. Uključuje najmanje 4 grafike.</w:t>
            </w:r>
          </w:p>
        </w:tc>
        <w:tc>
          <w:tcPr>
            <w:tcW w:w="2084" w:type="dxa"/>
          </w:tcPr>
          <w:p w14:paraId="1575FB90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 sadrži grafike koje pridonose razumijevanju teksta. Uključuje najmanje 3 grafike.</w:t>
            </w:r>
          </w:p>
          <w:p w14:paraId="6A4075E3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5F7769B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</w:p>
          <w:p w14:paraId="418DFCCA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1-2 grafike ili grafike u sadržaju nisu povezane uz temu koju obrađuju. </w:t>
            </w:r>
          </w:p>
        </w:tc>
        <w:tc>
          <w:tcPr>
            <w:tcW w:w="2084" w:type="dxa"/>
          </w:tcPr>
          <w:p w14:paraId="7F279B1C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ne sadrži grafike ili navedene grafike nisu povezane s temom koju obrađuju. </w:t>
            </w:r>
          </w:p>
        </w:tc>
      </w:tr>
      <w:tr w:rsidR="007F78D9" w:rsidRPr="003763AB" w14:paraId="76D0BA38" w14:textId="77777777" w:rsidTr="00641064">
        <w:tc>
          <w:tcPr>
            <w:tcW w:w="1879" w:type="dxa"/>
          </w:tcPr>
          <w:p w14:paraId="34C72336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E9FFD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PODATCI IZ GRAFOVA I KARATA</w:t>
            </w:r>
          </w:p>
          <w:p w14:paraId="1E6C90CB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5FB7418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 xml:space="preserve"> uključuje provjerene i točne podatke. Sadrži najmanje jedan grafikon i najmanje jednu kartu za prikaz podataka. Karta ili grafikon izrađeni su samostalno. </w:t>
            </w:r>
          </w:p>
        </w:tc>
        <w:tc>
          <w:tcPr>
            <w:tcW w:w="2084" w:type="dxa"/>
          </w:tcPr>
          <w:p w14:paraId="5AA186F9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 xml:space="preserve"> uključuje provjerene i točne podatke. Sadrži najmanje jedan grafikon i najmanje jednu kartu za prikaz podataka.</w:t>
            </w:r>
          </w:p>
        </w:tc>
        <w:tc>
          <w:tcPr>
            <w:tcW w:w="2083" w:type="dxa"/>
          </w:tcPr>
          <w:p w14:paraId="01C3D886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 xml:space="preserve"> uključuje generalizirane podatke. Sadrži jedan grafikon ili jednu kartu za prikaz podataka.</w:t>
            </w:r>
          </w:p>
        </w:tc>
        <w:tc>
          <w:tcPr>
            <w:tcW w:w="2084" w:type="dxa"/>
          </w:tcPr>
          <w:p w14:paraId="51564CE4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 xml:space="preserve"> uključuje neprovjerene ili nepotpune podatke. Ne sadrži ni grafikon ni kartu za prikaz podataka.</w:t>
            </w:r>
          </w:p>
        </w:tc>
      </w:tr>
      <w:tr w:rsidR="007F78D9" w:rsidRPr="003763AB" w14:paraId="028D9843" w14:textId="77777777" w:rsidTr="00641064">
        <w:tc>
          <w:tcPr>
            <w:tcW w:w="1879" w:type="dxa"/>
          </w:tcPr>
          <w:p w14:paraId="4084DCB2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3774C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48842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C2A2A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A4D19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SADRŽAJ/</w:t>
            </w:r>
          </w:p>
          <w:p w14:paraId="581C88A1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INFORMACIJE</w:t>
            </w:r>
          </w:p>
          <w:p w14:paraId="59B26C71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F710BB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sadrži točne i pažljivo odabrane činjenice.</w:t>
            </w:r>
          </w:p>
          <w:p w14:paraId="1D499C12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10 činjenica</w:t>
            </w:r>
          </w:p>
          <w:p w14:paraId="2BF5129E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3 odlomka (otprilike 1 stranica) informacija</w:t>
            </w:r>
          </w:p>
          <w:p w14:paraId="73D7F416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BF524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Također uključuje tekst koji analizira i rezimira informacije što u konačnici pokazuje jasno razumijevanje sadržaja.</w:t>
            </w:r>
          </w:p>
        </w:tc>
        <w:tc>
          <w:tcPr>
            <w:tcW w:w="2084" w:type="dxa"/>
          </w:tcPr>
          <w:p w14:paraId="4BB83760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sadrži točne i pažljivo odabrane činjenice.</w:t>
            </w:r>
          </w:p>
          <w:p w14:paraId="75313AC8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7-9 činjenica</w:t>
            </w:r>
          </w:p>
          <w:p w14:paraId="7CA913D9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3 odlomka (otprilike 1 stranica) informacija</w:t>
            </w:r>
          </w:p>
          <w:p w14:paraId="7D6B5C25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B0270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Također uključuje tekst koji analizira i rezimira informacije što u konačnici pokazuje jasno razumijevanje sadržaja.</w:t>
            </w:r>
          </w:p>
        </w:tc>
        <w:tc>
          <w:tcPr>
            <w:tcW w:w="2083" w:type="dxa"/>
          </w:tcPr>
          <w:p w14:paraId="13593411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sadrži netočne ili nepotpune podatke.</w:t>
            </w:r>
          </w:p>
          <w:p w14:paraId="602F3E8D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4-6 činjenica</w:t>
            </w:r>
          </w:p>
          <w:p w14:paraId="0F7F80EA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2 odlomka ( polovica stranice) informacija</w:t>
            </w:r>
          </w:p>
          <w:p w14:paraId="298154BF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CDEA7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Također uključuje tekst koji analizira i rezimira informacije pokazujući time ograničeno razumijevanje sadržaja.</w:t>
            </w:r>
          </w:p>
        </w:tc>
        <w:tc>
          <w:tcPr>
            <w:tcW w:w="2084" w:type="dxa"/>
          </w:tcPr>
          <w:p w14:paraId="5A16A081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Infografika</w:t>
            </w:r>
            <w:proofErr w:type="spellEnd"/>
            <w:r w:rsidRPr="003763AB">
              <w:rPr>
                <w:rFonts w:ascii="Times New Roman" w:hAnsi="Times New Roman" w:cs="Times New Roman"/>
                <w:sz w:val="24"/>
                <w:szCs w:val="24"/>
              </w:rPr>
              <w:t xml:space="preserve"> ne sadrži tražene podatke ili su podatci netočni.</w:t>
            </w:r>
          </w:p>
          <w:p w14:paraId="31186E06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do 3 činjenice</w:t>
            </w:r>
          </w:p>
          <w:p w14:paraId="1141AB02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• 1 odlomak informacija</w:t>
            </w:r>
          </w:p>
          <w:p w14:paraId="1F4A2280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A59DE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>Nedostaje tekst koji analizira i rezimira informacije ili tekst pokazuje nerazumijevanje sadržaja.</w:t>
            </w:r>
          </w:p>
          <w:p w14:paraId="5FF6A3E4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409E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D9" w:rsidRPr="003763AB" w14:paraId="7CFA5EE8" w14:textId="77777777" w:rsidTr="00641064">
        <w:tc>
          <w:tcPr>
            <w:tcW w:w="1879" w:type="dxa"/>
          </w:tcPr>
          <w:p w14:paraId="0D16F1EC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PRAVOPIS</w:t>
            </w:r>
          </w:p>
          <w:p w14:paraId="444BAB53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5F86FA7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6E0226C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Zanemarive pogreške u pravopisu.</w:t>
            </w:r>
          </w:p>
        </w:tc>
        <w:tc>
          <w:tcPr>
            <w:tcW w:w="2083" w:type="dxa"/>
          </w:tcPr>
          <w:p w14:paraId="1F957163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Povremene pogreške u pravopisu.</w:t>
            </w:r>
          </w:p>
        </w:tc>
        <w:tc>
          <w:tcPr>
            <w:tcW w:w="2084" w:type="dxa"/>
          </w:tcPr>
          <w:p w14:paraId="432BA8E0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hAnsi="Times New Roman" w:cs="Times New Roman"/>
                <w:sz w:val="24"/>
                <w:szCs w:val="24"/>
              </w:rPr>
              <w:t>Znatan broj pogrešaka u pravopisu.</w:t>
            </w:r>
          </w:p>
        </w:tc>
      </w:tr>
    </w:tbl>
    <w:p w14:paraId="2C17D9B3" w14:textId="77777777" w:rsidR="007F78D9" w:rsidRPr="003763AB" w:rsidRDefault="007F78D9" w:rsidP="007F78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785C4" w14:textId="40BEFCB9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lastRenderedPageBreak/>
        <w:t>Raspon bodova za ocjene:</w:t>
      </w:r>
    </w:p>
    <w:p w14:paraId="7DA36C98" w14:textId="79CACFFD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0-4 boda……………nedovoljan (1)</w:t>
      </w:r>
    </w:p>
    <w:p w14:paraId="0189EC7F" w14:textId="0D5C9154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5-6 bodova…….….dovoljan (2)</w:t>
      </w:r>
    </w:p>
    <w:p w14:paraId="23427F8F" w14:textId="695D61B4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7-9 bodova…………dobar (3)</w:t>
      </w:r>
    </w:p>
    <w:p w14:paraId="49244600" w14:textId="4F0E254C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10-12 bodova …….vrlo dobar (4)</w:t>
      </w:r>
    </w:p>
    <w:p w14:paraId="7FAB3C23" w14:textId="6519E078" w:rsidR="007F78D9" w:rsidRPr="003763AB" w:rsidRDefault="007F78D9" w:rsidP="007F78D9">
      <w:pPr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13-14 bodova……..odličan (5)</w:t>
      </w:r>
    </w:p>
    <w:p w14:paraId="672EFD81" w14:textId="194FFFC7" w:rsidR="007F78D9" w:rsidRDefault="007F78D9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6" w:history="1">
        <w:r w:rsidRPr="003763AB">
          <w:rPr>
            <w:rStyle w:val="Hiperveza"/>
            <w:rFonts w:ascii="Times New Roman" w:hAnsi="Times New Roman" w:cs="Times New Roman"/>
            <w:sz w:val="24"/>
            <w:szCs w:val="24"/>
          </w:rPr>
          <w:t>https://loomen.carnet.hr/my/</w:t>
        </w:r>
      </w:hyperlink>
    </w:p>
    <w:p w14:paraId="27A4F236" w14:textId="77777777" w:rsidR="003F6FC5" w:rsidRPr="003763AB" w:rsidRDefault="003F6FC5">
      <w:pPr>
        <w:rPr>
          <w:rFonts w:ascii="Times New Roman" w:hAnsi="Times New Roman" w:cs="Times New Roman"/>
          <w:sz w:val="24"/>
          <w:szCs w:val="24"/>
        </w:rPr>
      </w:pPr>
    </w:p>
    <w:p w14:paraId="2FD620E8" w14:textId="17E02DF0" w:rsidR="003763AB" w:rsidRPr="003F6FC5" w:rsidRDefault="003F6FC5" w:rsidP="003F6F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A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255BCBD" wp14:editId="6FF5E3B0">
            <wp:simplePos x="0" y="0"/>
            <wp:positionH relativeFrom="margin">
              <wp:posOffset>156845</wp:posOffset>
            </wp:positionH>
            <wp:positionV relativeFrom="paragraph">
              <wp:posOffset>339090</wp:posOffset>
            </wp:positionV>
            <wp:extent cx="5457825" cy="5721350"/>
            <wp:effectExtent l="0" t="0" r="9525" b="0"/>
            <wp:wrapSquare wrapText="bothSides"/>
            <wp:docPr id="1" name="Slika 1" descr="C:\Users\Ante\Desktop\analitička rub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e\Desktop\analitička rubri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72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3AB" w:rsidRPr="003F6FC5">
        <w:rPr>
          <w:rFonts w:ascii="Times New Roman" w:hAnsi="Times New Roman" w:cs="Times New Roman"/>
          <w:b/>
          <w:bCs/>
          <w:sz w:val="24"/>
          <w:szCs w:val="24"/>
        </w:rPr>
        <w:t>Kriteriji za vrednovanje plakata /PPT</w:t>
      </w:r>
    </w:p>
    <w:p w14:paraId="44B93521" w14:textId="77777777" w:rsidR="003763AB" w:rsidRPr="003763AB" w:rsidRDefault="003763AB">
      <w:pPr>
        <w:rPr>
          <w:rFonts w:ascii="Times New Roman" w:hAnsi="Times New Roman" w:cs="Times New Roman"/>
          <w:sz w:val="24"/>
          <w:szCs w:val="24"/>
        </w:rPr>
      </w:pPr>
    </w:p>
    <w:p w14:paraId="10380C75" w14:textId="77777777" w:rsidR="007F78D9" w:rsidRPr="003763AB" w:rsidRDefault="003763AB" w:rsidP="007F7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K</w:t>
      </w:r>
      <w:r w:rsidR="007F78D9" w:rsidRPr="003763AB">
        <w:rPr>
          <w:rFonts w:ascii="Times New Roman" w:hAnsi="Times New Roman" w:cs="Times New Roman"/>
          <w:b/>
          <w:bCs/>
          <w:sz w:val="24"/>
          <w:szCs w:val="24"/>
        </w:rPr>
        <w:t>riterijsko vrednovanje eseja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949"/>
        <w:gridCol w:w="5872"/>
      </w:tblGrid>
      <w:tr w:rsidR="007F78D9" w:rsidRPr="003763AB" w14:paraId="2CC44DBE" w14:textId="77777777" w:rsidTr="003F6FC5">
        <w:trPr>
          <w:trHeight w:val="553"/>
          <w:tblHeader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429355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Dijelovi eseja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1B11E1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898ABA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Prijedlog bodovanja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E9BDEEF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F78D9" w:rsidRPr="003763AB" w14:paraId="33CA6210" w14:textId="77777777" w:rsidTr="00641064">
        <w:trPr>
          <w:trHeight w:val="525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E7407A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  <w:p w14:paraId="1FA1429E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  <w:p w14:paraId="08856705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i obrada teme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CDD71A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3C1C155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6B22BF41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F102337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1923BF89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10 bodova (71,5 %)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B77BA59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0B349811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A6C56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Uvod – 2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9DB06DE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 uvodu ne definira ili određuje (0), djelomično definira ili određuje (1), u potpunosti definira ili određuje ključne pojmove iz naslova eseja (2).  </w:t>
            </w:r>
          </w:p>
          <w:p w14:paraId="22A35495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6EF09B1D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Glavni dio - 6 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1F7B9036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1-2 boda – učenik navodi jedan primjer uspoređuje ga s dosadašnjim spoznajama i argumentira </w:t>
            </w:r>
          </w:p>
          <w:p w14:paraId="62583803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  <w:p w14:paraId="6D69C778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3-4 boda - učenik navodi dva primjera uspoređuje ih s dosadašnjim spoznajama i argumentira </w:t>
            </w:r>
          </w:p>
          <w:p w14:paraId="0E163484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  <w:p w14:paraId="04E9716A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5-6 bodova - učenik navodi tri primjera uspoređuje ih s dosadašnjim spoznajama i argumentira </w:t>
            </w:r>
          </w:p>
          <w:p w14:paraId="0AB0B199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3799F600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Zaključak  - 2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87F396A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zaključne misli ne oblikuje na temelju dostupnih činjenica predstavljenih u glavnom dijelu rada  i vlastitoga mišljenja (0), oblikuje na temelju dostupnih činjenica predstavljenih u glavnom dijelu rada  i vlastitoga mišljenja (1), oblikuje na temelju dostupnih činjenica predstavljenih u glavnom dijelu rada  i vlastitoga mišljenja te predlaže neka nova rješenja vezana uz naslov eseja (2)  </w:t>
            </w:r>
          </w:p>
        </w:tc>
      </w:tr>
      <w:tr w:rsidR="007F78D9" w:rsidRPr="003763AB" w14:paraId="43ACE7F4" w14:textId="77777777" w:rsidTr="0064106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20CF62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Organizacija eseja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C0DF0E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3A110C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Esej nema jasno vidljivu podjelu na uvod, glavni dio i zaključak (0). Esej ima jasno vidljivu podjelu na uvod, glavni dio i zaključak (1).  </w:t>
            </w:r>
          </w:p>
        </w:tc>
      </w:tr>
      <w:tr w:rsidR="007F78D9" w:rsidRPr="003763AB" w14:paraId="5D4F499F" w14:textId="77777777" w:rsidTr="0064106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B5960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Dodatni sadržaji (fotografije/tablice)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B09AA1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28FBC3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Esej ne uključuje ukupno tri fotografije/tablice ili dodatni sadržaji nemaju izvor ili opis (0). U esej su uključene 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minimalno tri fotografije/tablice uz koje mora biti naveden opis i izvor (1).  </w:t>
            </w:r>
          </w:p>
        </w:tc>
      </w:tr>
      <w:tr w:rsidR="007F78D9" w:rsidRPr="003763AB" w14:paraId="4CCF1CDE" w14:textId="77777777" w:rsidTr="0064106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C8342D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Tehničke upute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866CE7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0CA97E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Esej je napisan u fontu </w:t>
            </w:r>
            <w:proofErr w:type="spellStart"/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Arial</w:t>
            </w:r>
            <w:proofErr w:type="spellEnd"/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veličina 12, obostrano poravnanje, prored 1,5. (1) Neusklađenost s tehničkim uputama (0) </w:t>
            </w:r>
          </w:p>
        </w:tc>
      </w:tr>
      <w:tr w:rsidR="007F78D9" w:rsidRPr="003763AB" w14:paraId="7A430992" w14:textId="77777777" w:rsidTr="00641064">
        <w:trPr>
          <w:trHeight w:val="360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33F2C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Citiranje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EB629C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32DC87" w14:textId="77777777" w:rsidR="007F78D9" w:rsidRPr="003763AB" w:rsidRDefault="007F78D9" w:rsidP="0064106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citira izvore u skladu s dogovorenim </w:t>
            </w:r>
            <w:proofErr w:type="spellStart"/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citatnim</w:t>
            </w:r>
            <w:proofErr w:type="spellEnd"/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pravilom (1) Neusklađenost s uputama (0) </w:t>
            </w:r>
          </w:p>
        </w:tc>
      </w:tr>
      <w:tr w:rsidR="007F78D9" w:rsidRPr="003763AB" w14:paraId="01143FAA" w14:textId="77777777" w:rsidTr="0064106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320C5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9D13C9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 bodova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0CE759" w14:textId="77777777" w:rsidR="007F78D9" w:rsidRPr="003763AB" w:rsidRDefault="007F78D9" w:rsidP="0064106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14,13,12=5 (odličan);   11,10=4 (vrlo dobar);  9,8=3 (dobar);  7,6=2 (dovoljan)</w:t>
            </w: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00DB19AE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sz w:val="24"/>
          <w:szCs w:val="24"/>
          <w:lang w:eastAsia="hr-HR"/>
        </w:rPr>
        <w:t>(Izvor: </w:t>
      </w:r>
      <w:hyperlink r:id="rId8" w:tgtFrame="_blank" w:history="1">
        <w:r w:rsidRPr="003763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https://writingcenter.fas.harvard.edu/pages/essay-structure</w:t>
        </w:r>
      </w:hyperlink>
      <w:r w:rsidRPr="003763AB">
        <w:rPr>
          <w:rFonts w:ascii="Times New Roman" w:hAnsi="Times New Roman" w:cs="Times New Roman"/>
          <w:sz w:val="24"/>
          <w:szCs w:val="24"/>
        </w:rPr>
        <w:t>)</w:t>
      </w:r>
    </w:p>
    <w:p w14:paraId="7074CF2C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9" w:history="1">
        <w:r w:rsidRPr="003763AB">
          <w:rPr>
            <w:rStyle w:val="Hiperveza"/>
            <w:rFonts w:ascii="Times New Roman" w:hAnsi="Times New Roman" w:cs="Times New Roman"/>
            <w:sz w:val="24"/>
            <w:szCs w:val="24"/>
          </w:rPr>
          <w:t>https://loomen.carnet.hr/my/</w:t>
        </w:r>
      </w:hyperlink>
    </w:p>
    <w:p w14:paraId="4C3CC1B5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</w:p>
    <w:p w14:paraId="51E00B81" w14:textId="77777777" w:rsidR="007F78D9" w:rsidRDefault="007F78D9" w:rsidP="007F78D9">
      <w:pPr>
        <w:rPr>
          <w:rFonts w:ascii="Times New Roman" w:hAnsi="Times New Roman" w:cs="Times New Roman"/>
          <w:sz w:val="24"/>
          <w:szCs w:val="24"/>
        </w:rPr>
      </w:pPr>
    </w:p>
    <w:p w14:paraId="1B262A09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22274A67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585E0E8F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2B61662F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5299D192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7209A63A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773AF741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2C2C5FF1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3D69669C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0F924225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79004640" w14:textId="77777777" w:rsid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1A940A07" w14:textId="77777777" w:rsidR="003763AB" w:rsidRPr="003763AB" w:rsidRDefault="003763AB" w:rsidP="007F78D9">
      <w:pPr>
        <w:rPr>
          <w:rFonts w:ascii="Times New Roman" w:hAnsi="Times New Roman" w:cs="Times New Roman"/>
          <w:sz w:val="24"/>
          <w:szCs w:val="24"/>
        </w:rPr>
      </w:pPr>
    </w:p>
    <w:p w14:paraId="3C515CED" w14:textId="77777777" w:rsidR="007F78D9" w:rsidRPr="003763AB" w:rsidRDefault="007F78D9" w:rsidP="007F78D9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Analitička rubrika za vrednovanje istraživačkog učenja</w:t>
      </w:r>
    </w:p>
    <w:p w14:paraId="1866B449" w14:textId="77777777" w:rsidR="007F78D9" w:rsidRPr="003763AB" w:rsidRDefault="007F78D9" w:rsidP="007F78D9">
      <w:pPr>
        <w:spacing w:line="257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1F133C" w14:textId="77777777" w:rsidR="007F78D9" w:rsidRPr="003763AB" w:rsidRDefault="007F78D9" w:rsidP="007F78D9">
      <w:pPr>
        <w:spacing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3763AB">
        <w:rPr>
          <w:rFonts w:ascii="Times New Roman" w:hAnsi="Times New Roman" w:cs="Times New Roman"/>
          <w:bCs/>
          <w:sz w:val="24"/>
          <w:szCs w:val="24"/>
        </w:rPr>
        <w:t>Primjer rubrike za vrednovanje:</w:t>
      </w:r>
    </w:p>
    <w:tbl>
      <w:tblPr>
        <w:tblStyle w:val="Reetkatablice"/>
        <w:tblW w:w="9026" w:type="dxa"/>
        <w:tblLayout w:type="fixed"/>
        <w:tblLook w:val="04A0" w:firstRow="1" w:lastRow="0" w:firstColumn="1" w:lastColumn="0" w:noHBand="0" w:noVBand="1"/>
      </w:tblPr>
      <w:tblGrid>
        <w:gridCol w:w="1785"/>
        <w:gridCol w:w="2505"/>
        <w:gridCol w:w="2480"/>
        <w:gridCol w:w="2256"/>
      </w:tblGrid>
      <w:tr w:rsidR="007F78D9" w:rsidRPr="003763AB" w14:paraId="21EB99FF" w14:textId="77777777" w:rsidTr="00641064">
        <w:trPr>
          <w:trHeight w:val="372"/>
        </w:trPr>
        <w:tc>
          <w:tcPr>
            <w:tcW w:w="1785" w:type="dxa"/>
            <w:vMerge w:val="restart"/>
            <w:shd w:val="clear" w:color="auto" w:fill="FABF8F" w:themeFill="accent6" w:themeFillTint="99"/>
            <w:vAlign w:val="center"/>
          </w:tcPr>
          <w:p w14:paraId="3E31BFE9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SASTAVNICE</w:t>
            </w:r>
          </w:p>
        </w:tc>
        <w:tc>
          <w:tcPr>
            <w:tcW w:w="7241" w:type="dxa"/>
            <w:gridSpan w:val="3"/>
            <w:shd w:val="clear" w:color="auto" w:fill="FABF8F" w:themeFill="accent6" w:themeFillTint="99"/>
            <w:vAlign w:val="center"/>
          </w:tcPr>
          <w:p w14:paraId="159C22B1" w14:textId="77777777" w:rsidR="007F78D9" w:rsidRPr="003763AB" w:rsidRDefault="007F78D9" w:rsidP="0064106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RAZINE OSTVARENOSTI KRITERIJA</w:t>
            </w:r>
          </w:p>
        </w:tc>
      </w:tr>
      <w:tr w:rsidR="007F78D9" w:rsidRPr="003763AB" w14:paraId="36639978" w14:textId="77777777" w:rsidTr="00641064">
        <w:trPr>
          <w:trHeight w:val="405"/>
        </w:trPr>
        <w:tc>
          <w:tcPr>
            <w:tcW w:w="1785" w:type="dxa"/>
            <w:vMerge/>
            <w:shd w:val="clear" w:color="auto" w:fill="FABF8F" w:themeFill="accent6" w:themeFillTint="99"/>
          </w:tcPr>
          <w:p w14:paraId="667FA03B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ABF8F" w:themeFill="accent6" w:themeFillTint="99"/>
            <w:vAlign w:val="center"/>
          </w:tcPr>
          <w:p w14:paraId="4932D40B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boda</w:t>
            </w:r>
          </w:p>
        </w:tc>
        <w:tc>
          <w:tcPr>
            <w:tcW w:w="2480" w:type="dxa"/>
            <w:shd w:val="clear" w:color="auto" w:fill="FABF8F" w:themeFill="accent6" w:themeFillTint="99"/>
            <w:vAlign w:val="center"/>
          </w:tcPr>
          <w:p w14:paraId="3DFD9751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boda</w:t>
            </w:r>
          </w:p>
        </w:tc>
        <w:tc>
          <w:tcPr>
            <w:tcW w:w="2256" w:type="dxa"/>
            <w:shd w:val="clear" w:color="auto" w:fill="FABF8F" w:themeFill="accent6" w:themeFillTint="99"/>
            <w:vAlign w:val="center"/>
          </w:tcPr>
          <w:p w14:paraId="44A2D8CA" w14:textId="77777777" w:rsidR="007F78D9" w:rsidRPr="003763AB" w:rsidRDefault="007F78D9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bod</w:t>
            </w:r>
          </w:p>
        </w:tc>
      </w:tr>
      <w:tr w:rsidR="007F78D9" w:rsidRPr="003763AB" w14:paraId="185C67B6" w14:textId="77777777" w:rsidTr="00641064">
        <w:tc>
          <w:tcPr>
            <w:tcW w:w="1785" w:type="dxa"/>
            <w:vAlign w:val="center"/>
          </w:tcPr>
          <w:p w14:paraId="26037380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prikupljanje podataka</w:t>
            </w:r>
          </w:p>
        </w:tc>
        <w:tc>
          <w:tcPr>
            <w:tcW w:w="2505" w:type="dxa"/>
            <w:vAlign w:val="center"/>
          </w:tcPr>
          <w:p w14:paraId="6D72C658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 zadanom vremenskom razdoblju prikuplja potrebne podatke. Koristi dva ili više izvora koje pravilno navodi. </w:t>
            </w:r>
          </w:p>
        </w:tc>
        <w:tc>
          <w:tcPr>
            <w:tcW w:w="2480" w:type="dxa"/>
            <w:vAlign w:val="center"/>
          </w:tcPr>
          <w:p w14:paraId="67301DCB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 zadanom vremenskom razdoblju djelomično prikuplja podatke. Koristi jedan izvor kojeg pravilno navodi.</w:t>
            </w:r>
          </w:p>
        </w:tc>
        <w:tc>
          <w:tcPr>
            <w:tcW w:w="2256" w:type="dxa"/>
            <w:vAlign w:val="center"/>
          </w:tcPr>
          <w:p w14:paraId="3BF3F074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U zadanom vremenu prikuplja premalo podataka. Koristi jedan izvor i navodi ga uz pogreške. </w:t>
            </w:r>
          </w:p>
        </w:tc>
      </w:tr>
      <w:tr w:rsidR="007F78D9" w:rsidRPr="003763AB" w14:paraId="4B0D5AB5" w14:textId="77777777" w:rsidTr="00641064">
        <w:tc>
          <w:tcPr>
            <w:tcW w:w="1785" w:type="dxa"/>
            <w:vAlign w:val="center"/>
          </w:tcPr>
          <w:p w14:paraId="2C03753B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prikazivanje dobivenih rezultata</w:t>
            </w:r>
          </w:p>
        </w:tc>
        <w:tc>
          <w:tcPr>
            <w:tcW w:w="2505" w:type="dxa"/>
            <w:vAlign w:val="center"/>
          </w:tcPr>
          <w:p w14:paraId="1BB5102F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Prikupljeni podatci su prikazani jasno i pregledno pomoću tablice, dijagrama, crteža i/ili grafičkog organizatora te su pravilno imenovani.</w:t>
            </w:r>
          </w:p>
        </w:tc>
        <w:tc>
          <w:tcPr>
            <w:tcW w:w="2480" w:type="dxa"/>
            <w:vAlign w:val="center"/>
          </w:tcPr>
          <w:p w14:paraId="0C3A93F3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Prikupljeni podatci su prikazani pomoću tablice, dijagrama, crteža i/ili grafičkog organizatora, ali nisu u potpunosti pregledni. Imenovani su s manjim greškama.</w:t>
            </w:r>
          </w:p>
        </w:tc>
        <w:tc>
          <w:tcPr>
            <w:tcW w:w="2256" w:type="dxa"/>
            <w:vAlign w:val="center"/>
          </w:tcPr>
          <w:p w14:paraId="3E4A7F95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Prikupljeni podatci su prikazani na nejasan i nepregledan način pomoću tablice, dijagrama, crteža i/ili grafičkog organizatora. Ima znatnijih grešaka u imenovanju.</w:t>
            </w:r>
          </w:p>
        </w:tc>
      </w:tr>
      <w:tr w:rsidR="007F78D9" w:rsidRPr="003763AB" w14:paraId="64A4046F" w14:textId="77777777" w:rsidTr="00641064">
        <w:tc>
          <w:tcPr>
            <w:tcW w:w="1785" w:type="dxa"/>
            <w:vAlign w:val="center"/>
          </w:tcPr>
          <w:p w14:paraId="5A5DBAF4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donošenje zaključaka</w:t>
            </w:r>
          </w:p>
        </w:tc>
        <w:tc>
          <w:tcPr>
            <w:tcW w:w="2505" w:type="dxa"/>
            <w:vAlign w:val="center"/>
          </w:tcPr>
          <w:p w14:paraId="58D9FD61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Zaključak je jasno naveden i temelji se na prikupljenim i prikazanim podatcima i rezultatima. </w:t>
            </w:r>
          </w:p>
        </w:tc>
        <w:tc>
          <w:tcPr>
            <w:tcW w:w="2480" w:type="dxa"/>
            <w:vAlign w:val="center"/>
          </w:tcPr>
          <w:p w14:paraId="3DDA4ACE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Zaključak je naveden, ali nije u sasvim jasnoj vezi s prikupljenim podatcima i rezultatima. </w:t>
            </w:r>
          </w:p>
        </w:tc>
        <w:tc>
          <w:tcPr>
            <w:tcW w:w="2256" w:type="dxa"/>
            <w:vAlign w:val="center"/>
          </w:tcPr>
          <w:p w14:paraId="7A748F22" w14:textId="77777777" w:rsidR="007F78D9" w:rsidRPr="003763AB" w:rsidRDefault="007F78D9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Zaključak nije naveden jasno, ali se naslućuje.</w:t>
            </w:r>
          </w:p>
        </w:tc>
      </w:tr>
      <w:tr w:rsidR="007F78D9" w:rsidRPr="003763AB" w14:paraId="6FFA29C0" w14:textId="77777777" w:rsidTr="00641064">
        <w:tc>
          <w:tcPr>
            <w:tcW w:w="9026" w:type="dxa"/>
            <w:gridSpan w:val="4"/>
            <w:vAlign w:val="center"/>
          </w:tcPr>
          <w:p w14:paraId="034B048C" w14:textId="77777777" w:rsidR="007F78D9" w:rsidRPr="003763AB" w:rsidRDefault="007F78D9" w:rsidP="006410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Napomena: Ako sastavnica nije ostvarena niti na najnižoj očekivanoj razini ili ne postoji vrednuje se s 0 bodova.</w:t>
            </w:r>
          </w:p>
        </w:tc>
      </w:tr>
    </w:tbl>
    <w:p w14:paraId="6B20A21C" w14:textId="77777777" w:rsidR="007F78D9" w:rsidRPr="003763AB" w:rsidRDefault="007F78D9" w:rsidP="007F78D9">
      <w:pPr>
        <w:spacing w:line="25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0A93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Prijedlog bodovanja:</w:t>
      </w:r>
    </w:p>
    <w:p w14:paraId="0FBA93BB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0 - 2 boda..........nedovoljan (1)</w:t>
      </w:r>
    </w:p>
    <w:p w14:paraId="03C216BF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 boda...............dovoljan (2)</w:t>
      </w:r>
    </w:p>
    <w:p w14:paraId="47EF5E80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4-5 bodova.........dobar (3)</w:t>
      </w:r>
    </w:p>
    <w:p w14:paraId="4509286B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6-7 bodova ........vrlo dobar (4)</w:t>
      </w:r>
    </w:p>
    <w:p w14:paraId="0B607B7F" w14:textId="77777777" w:rsidR="007F78D9" w:rsidRPr="003763AB" w:rsidRDefault="007F78D9" w:rsidP="007F78D9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8-9 bodova .......odličan (5)</w:t>
      </w:r>
    </w:p>
    <w:p w14:paraId="0F6E7CD3" w14:textId="77777777" w:rsidR="007F78D9" w:rsidRPr="003763AB" w:rsidRDefault="007F78D9" w:rsidP="007F78D9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10" w:history="1">
        <w:r w:rsidRPr="003763AB">
          <w:rPr>
            <w:rStyle w:val="Hiperveza"/>
            <w:rFonts w:ascii="Times New Roman" w:hAnsi="Times New Roman" w:cs="Times New Roman"/>
            <w:sz w:val="24"/>
            <w:szCs w:val="24"/>
          </w:rPr>
          <w:t>https://loomen.carnet.hr/my/</w:t>
        </w:r>
      </w:hyperlink>
    </w:p>
    <w:p w14:paraId="1CB75B49" w14:textId="77777777" w:rsidR="00FF6EAA" w:rsidRPr="003763AB" w:rsidRDefault="00FF6EAA" w:rsidP="00FF6EA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135AE93" w14:textId="77777777" w:rsidR="00FF6EAA" w:rsidRPr="003763AB" w:rsidRDefault="00FF6EAA" w:rsidP="00FF6EA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37719F0" w14:textId="77777777" w:rsidR="00FF6EAA" w:rsidRPr="003763AB" w:rsidRDefault="00FF6EAA" w:rsidP="00FF6EAA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Analitička rubrika za vrednovanje konceptualne mape</w:t>
      </w:r>
    </w:p>
    <w:p w14:paraId="4B2AF28A" w14:textId="77777777" w:rsidR="00FF6EAA" w:rsidRPr="003763AB" w:rsidRDefault="00FF6EAA" w:rsidP="00FF6EAA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763A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Mapa se  može izraditi na papiru, gotov rad fotografirati te poslati mailom učitelju ili je vještiji učenici mogu izraditi u nekom od digitalnih alata.</w:t>
      </w:r>
    </w:p>
    <w:p w14:paraId="49A7769E" w14:textId="77777777" w:rsidR="00FF6EAA" w:rsidRPr="003763AB" w:rsidRDefault="00FF6EAA" w:rsidP="00FF6EAA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Style w:val="Reetkatablice"/>
        <w:tblW w:w="9030" w:type="dxa"/>
        <w:tblLayout w:type="fixed"/>
        <w:tblLook w:val="04A0" w:firstRow="1" w:lastRow="0" w:firstColumn="1" w:lastColumn="0" w:noHBand="0" w:noVBand="1"/>
      </w:tblPr>
      <w:tblGrid>
        <w:gridCol w:w="2257"/>
        <w:gridCol w:w="2257"/>
        <w:gridCol w:w="2258"/>
        <w:gridCol w:w="2258"/>
      </w:tblGrid>
      <w:tr w:rsidR="00FF6EAA" w:rsidRPr="003763AB" w14:paraId="00336A0A" w14:textId="77777777" w:rsidTr="00641064">
        <w:tc>
          <w:tcPr>
            <w:tcW w:w="2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14:paraId="387E671D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SASTAVNICE</w:t>
            </w:r>
          </w:p>
        </w:tc>
        <w:tc>
          <w:tcPr>
            <w:tcW w:w="6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14:paraId="64468399" w14:textId="77777777" w:rsidR="00FF6EAA" w:rsidRPr="003763AB" w:rsidRDefault="00FF6EAA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RAZINE OSTVARENOSTI KRITERIJA</w:t>
            </w:r>
          </w:p>
        </w:tc>
      </w:tr>
      <w:tr w:rsidR="00FF6EAA" w:rsidRPr="003763AB" w14:paraId="6A639C7E" w14:textId="77777777" w:rsidTr="00641064">
        <w:tc>
          <w:tcPr>
            <w:tcW w:w="9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14:paraId="4F77B2DC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14:paraId="3E1588BA" w14:textId="77777777" w:rsidR="00FF6EAA" w:rsidRPr="003763AB" w:rsidRDefault="00FF6EAA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3 boda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14:paraId="5B2B1186" w14:textId="77777777" w:rsidR="00FF6EAA" w:rsidRPr="003763AB" w:rsidRDefault="00FF6EAA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2 boda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14:paraId="1E4C263C" w14:textId="77777777" w:rsidR="00FF6EAA" w:rsidRPr="003763AB" w:rsidRDefault="00FF6EAA" w:rsidP="0064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1 bod</w:t>
            </w:r>
          </w:p>
        </w:tc>
      </w:tr>
      <w:tr w:rsidR="00FF6EAA" w:rsidRPr="003763AB" w14:paraId="004E1E53" w14:textId="77777777" w:rsidTr="00641064"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77FAB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pojmovi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97A32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Mapa sadrži gotovo sve pojmove potrebne za prikaz usvojenosti određenog koncepta te vrlo mali broj pojmova koji nisu nužni za prikaz, ali ne umanjuju razumljivost mape.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970C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Mapa sadrži većinu pojmova potrebnih za prikaz usvojenosti koncepta, ali i određeni broj pojmova koji nisu neophodni za prikaz.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C7AC1" w14:textId="77777777" w:rsidR="00FF6EAA" w:rsidRPr="003763AB" w:rsidRDefault="00FF6EAA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Odabir pojmova minimalno omogućuje prikaz usvojenosti određenog koncepta.</w:t>
            </w:r>
          </w:p>
        </w:tc>
      </w:tr>
      <w:tr w:rsidR="00FF6EAA" w:rsidRPr="003763AB" w14:paraId="79DDD3D1" w14:textId="77777777" w:rsidTr="00641064"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E1252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veze sistematizacije</w:t>
            </w: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1A828" w14:textId="77777777" w:rsidR="00FF6EAA" w:rsidRPr="003763AB" w:rsidRDefault="00FF6EAA" w:rsidP="00641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Veze između pojmova odražavaju razumijevanje odnosa između navedenih pojmova.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D02FD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Većina veza između pojmova je opravdana i točna, a samo neke manje doprinose prikazu razumijevanja odnosa između pojmova.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87282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Veze između pojmova minimalno prikazuju razumijevanje koncepta i/ili nisu u potpunosti opravdane. </w:t>
            </w:r>
          </w:p>
        </w:tc>
      </w:tr>
      <w:tr w:rsidR="00FF6EAA" w:rsidRPr="003763AB" w14:paraId="107CC8C6" w14:textId="77777777" w:rsidTr="00641064"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3FD06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razumijevanje</w:t>
            </w:r>
            <w:r w:rsidRPr="00376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EB202" w14:textId="77777777" w:rsidR="00FF6EAA" w:rsidRPr="003763AB" w:rsidRDefault="00FF6EAA" w:rsidP="00641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Mapa je oblikovana na način da ju je lako pratiti te prikazuje sveobuhvatnu razumijevanje prikazanog koncepta.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FE6F8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Mapa je oblikovana na način da ju je uglavnom lako pratiti te prikazuje suštinsku usvojenost koncepta uz minimalne pogreške.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C95D4" w14:textId="77777777" w:rsidR="00FF6EAA" w:rsidRPr="003763AB" w:rsidRDefault="00FF6EAA" w:rsidP="0064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Mapa je oblikovana na način da ju je teže pratiti te ukazuje na značajnije pogreške u razumijevanju prikazanog koncepta.</w:t>
            </w:r>
          </w:p>
        </w:tc>
      </w:tr>
      <w:tr w:rsidR="00FF6EAA" w:rsidRPr="003763AB" w14:paraId="0F91D78E" w14:textId="77777777" w:rsidTr="00641064">
        <w:tc>
          <w:tcPr>
            <w:tcW w:w="9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F16FE" w14:textId="77777777" w:rsidR="00FF6EAA" w:rsidRPr="003763AB" w:rsidRDefault="00FF6EAA" w:rsidP="0064106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763A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Napomena: Ako sastavnica nije ostvarena niti na najnižoj očekivanoj razini ili ne postoji vrednuje se s 0 bodova.</w:t>
            </w:r>
          </w:p>
        </w:tc>
      </w:tr>
    </w:tbl>
    <w:p w14:paraId="69072EC9" w14:textId="77777777" w:rsidR="00FF6EAA" w:rsidRPr="003763AB" w:rsidRDefault="00FF6EAA" w:rsidP="00FF6EAA">
      <w:pPr>
        <w:rPr>
          <w:rFonts w:ascii="Times New Roman" w:hAnsi="Times New Roman" w:cs="Times New Roman"/>
          <w:sz w:val="24"/>
          <w:szCs w:val="24"/>
        </w:rPr>
      </w:pPr>
    </w:p>
    <w:p w14:paraId="539ACACE" w14:textId="77777777" w:rsidR="00FF6EAA" w:rsidRPr="003763AB" w:rsidRDefault="00FF6EAA" w:rsidP="00FF6EAA">
      <w:pPr>
        <w:rPr>
          <w:rFonts w:ascii="Times New Roman" w:hAnsi="Times New Roman" w:cs="Times New Roman"/>
          <w:b/>
          <w:sz w:val="24"/>
          <w:szCs w:val="24"/>
        </w:rPr>
      </w:pPr>
      <w:r w:rsidRPr="003763AB">
        <w:rPr>
          <w:rFonts w:ascii="Times New Roman" w:hAnsi="Times New Roman" w:cs="Times New Roman"/>
          <w:b/>
          <w:sz w:val="24"/>
          <w:szCs w:val="24"/>
        </w:rPr>
        <w:t>Prijedlog bodovanja:</w:t>
      </w:r>
    </w:p>
    <w:p w14:paraId="74632F5A" w14:textId="77777777" w:rsidR="00FF6EAA" w:rsidRPr="003763AB" w:rsidRDefault="00FF6EAA" w:rsidP="00FF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>0 - 2 boda..........nedovoljan (1)</w:t>
      </w:r>
    </w:p>
    <w:p w14:paraId="1C1C8CD4" w14:textId="77777777" w:rsidR="00FF6EAA" w:rsidRPr="003763AB" w:rsidRDefault="00FF6EAA" w:rsidP="00FF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>3 boda...............dovoljan (2)</w:t>
      </w:r>
    </w:p>
    <w:p w14:paraId="0E5361AF" w14:textId="77777777" w:rsidR="00FF6EAA" w:rsidRPr="003763AB" w:rsidRDefault="00FF6EAA" w:rsidP="00FF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>4-5 bodova.........dobar (3)</w:t>
      </w:r>
    </w:p>
    <w:p w14:paraId="2FD720AF" w14:textId="77777777" w:rsidR="00FF6EAA" w:rsidRPr="003763AB" w:rsidRDefault="00FF6EAA" w:rsidP="00FF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>6-7 bodova ........vrlo dobar (4)</w:t>
      </w:r>
    </w:p>
    <w:p w14:paraId="6B0DB68F" w14:textId="77777777" w:rsidR="00FF6EAA" w:rsidRPr="003763AB" w:rsidRDefault="00FF6EAA" w:rsidP="00FF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>8-9 bodova .......odličan (5)</w:t>
      </w:r>
    </w:p>
    <w:p w14:paraId="082175C0" w14:textId="77777777" w:rsidR="003763AB" w:rsidRPr="003763AB" w:rsidRDefault="00FF6EAA" w:rsidP="003763AB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izvor: </w:t>
      </w:r>
      <w:r w:rsidR="003763AB" w:rsidRPr="003763AB">
        <w:rPr>
          <w:rFonts w:ascii="Times New Roman" w:hAnsi="Times New Roman" w:cs="Times New Roman"/>
          <w:sz w:val="24"/>
          <w:szCs w:val="24"/>
        </w:rPr>
        <w:t>https://loomen.</w:t>
      </w:r>
      <w:r w:rsidRPr="003763AB">
        <w:rPr>
          <w:rFonts w:ascii="Times New Roman" w:hAnsi="Times New Roman" w:cs="Times New Roman"/>
          <w:sz w:val="24"/>
          <w:szCs w:val="24"/>
        </w:rPr>
        <w:t>carnet.hr/</w:t>
      </w:r>
    </w:p>
    <w:tbl>
      <w:tblPr>
        <w:tblStyle w:val="Reetkatablice"/>
        <w:tblpPr w:leftFromText="180" w:rightFromText="180" w:tblpX="-322" w:tblpY="1017"/>
        <w:tblW w:w="9639" w:type="dxa"/>
        <w:tblLook w:val="04A0" w:firstRow="1" w:lastRow="0" w:firstColumn="1" w:lastColumn="0" w:noHBand="0" w:noVBand="1"/>
      </w:tblPr>
      <w:tblGrid>
        <w:gridCol w:w="1764"/>
        <w:gridCol w:w="2126"/>
        <w:gridCol w:w="1985"/>
        <w:gridCol w:w="2000"/>
        <w:gridCol w:w="1764"/>
      </w:tblGrid>
      <w:tr w:rsidR="003763AB" w:rsidRPr="003763AB" w14:paraId="3256C3BC" w14:textId="77777777" w:rsidTr="003763AB">
        <w:trPr>
          <w:trHeight w:val="435"/>
        </w:trPr>
        <w:tc>
          <w:tcPr>
            <w:tcW w:w="13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06AF0C83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SASTAVNICE</w:t>
            </w:r>
          </w:p>
        </w:tc>
        <w:tc>
          <w:tcPr>
            <w:tcW w:w="82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047FB531" w14:textId="77777777" w:rsidR="003763AB" w:rsidRPr="003763AB" w:rsidRDefault="003763A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RAZINE OSTVARENOSTI KRITERIJA</w:t>
            </w:r>
          </w:p>
        </w:tc>
      </w:tr>
      <w:tr w:rsidR="003763AB" w:rsidRPr="003763AB" w14:paraId="01EC1993" w14:textId="77777777" w:rsidTr="003763AB">
        <w:trPr>
          <w:trHeight w:val="3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FE035" w14:textId="77777777" w:rsidR="003763AB" w:rsidRPr="003763AB" w:rsidRDefault="00376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21693416" w14:textId="77777777" w:rsidR="003763AB" w:rsidRPr="003763AB" w:rsidRDefault="003763A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 boda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5BFFF9DF" w14:textId="77777777" w:rsidR="003763AB" w:rsidRPr="003763AB" w:rsidRDefault="003763A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 boda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0621BD9A" w14:textId="77777777" w:rsidR="003763AB" w:rsidRPr="003763AB" w:rsidRDefault="003763A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 boda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14:paraId="57736B66" w14:textId="77777777" w:rsidR="003763AB" w:rsidRPr="003763AB" w:rsidRDefault="003763A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 bod</w:t>
            </w:r>
          </w:p>
        </w:tc>
      </w:tr>
      <w:tr w:rsidR="003763AB" w:rsidRPr="003763AB" w14:paraId="7783A6BD" w14:textId="77777777" w:rsidTr="003763AB">
        <w:trPr>
          <w:trHeight w:val="2268"/>
        </w:trPr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DD6FF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propisani dijelovi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4DD021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 potrebni sadržaji prisutni su uz značajan broj dodataka.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64427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 potrebni sadržaji su priloženi uz nekoliko dodataka.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14E8D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 potrebni sadržaji su uključeni.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F74E2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Značajan broj potrebnih stvari nedostaje. </w:t>
            </w:r>
          </w:p>
        </w:tc>
      </w:tr>
      <w:tr w:rsidR="003763AB" w:rsidRPr="003763AB" w14:paraId="6BD0F3F0" w14:textId="77777777" w:rsidTr="003763AB">
        <w:trPr>
          <w:trHeight w:val="2268"/>
        </w:trPr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09A0C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koncepti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28743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jasno pokazuju da su postignuti željeni rezultati učenja. Učenik je stekao značajno razumijevanje koncepata i nastavnih sadržaja.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C0B6E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jasno pokazuju da je postignut najveći dio željenog rezultata učenja. Učenik je stekao opće razumijevanje koncepata i nastavnih sadržaja.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F38A1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ukazuju na neke od željenih rezultata učenja. Učenik je stekao razumijevanje nekih od pojmova i pokušava ih primjenjivati.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C3EC6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ne pokazuju osnovne rezultate učenja. Učenik ograničeno razumije pojmove. </w:t>
            </w:r>
          </w:p>
        </w:tc>
      </w:tr>
      <w:tr w:rsidR="003763AB" w:rsidRPr="003763AB" w14:paraId="1EEC6126" w14:textId="77777777" w:rsidTr="003763AB">
        <w:trPr>
          <w:trHeight w:val="2268"/>
        </w:trPr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B3F5D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organizacija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AB251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su jasno predočene, dobro organizirane i kreativno prikazane, a postoje i veze između stavki.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7BDF9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su predočene i dobro su organizirane, a veze između stavki uglavnom postoje.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FA656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su predočene, ali slabo organizirane, veze su prikazane samo između nekih stavki.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D29E0" w14:textId="77777777" w:rsidR="003763AB" w:rsidRPr="003763AB" w:rsidRDefault="003763A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763A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Stavke nisu jasno predočene uz nedostatak organizacije i obrazloženja. </w:t>
            </w:r>
          </w:p>
        </w:tc>
      </w:tr>
    </w:tbl>
    <w:p w14:paraId="6D57C26C" w14:textId="77777777" w:rsidR="003763AB" w:rsidRPr="003763AB" w:rsidRDefault="003763AB" w:rsidP="0037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Analitičke rubrike za vrednovanje mape učenja</w:t>
      </w:r>
    </w:p>
    <w:p w14:paraId="5ACA9E59" w14:textId="77777777" w:rsidR="003763AB" w:rsidRPr="003763AB" w:rsidRDefault="003763AB" w:rsidP="003763AB">
      <w:pPr>
        <w:rPr>
          <w:rFonts w:ascii="Times New Roman" w:hAnsi="Times New Roman" w:cs="Times New Roman"/>
          <w:sz w:val="24"/>
          <w:szCs w:val="24"/>
        </w:rPr>
      </w:pPr>
      <w:r w:rsidRPr="003763AB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11" w:history="1">
        <w:r w:rsidRPr="003763AB">
          <w:rPr>
            <w:rStyle w:val="Hiperveza"/>
            <w:rFonts w:ascii="Times New Roman" w:hAnsi="Times New Roman" w:cs="Times New Roman"/>
            <w:sz w:val="24"/>
            <w:szCs w:val="24"/>
          </w:rPr>
          <w:t>https://loomen.carnet.hr/my/</w:t>
        </w:r>
      </w:hyperlink>
    </w:p>
    <w:p w14:paraId="2806A787" w14:textId="77777777" w:rsidR="00BD41F4" w:rsidRPr="003763AB" w:rsidRDefault="00BD41F4">
      <w:pPr>
        <w:rPr>
          <w:rFonts w:ascii="Times New Roman" w:hAnsi="Times New Roman" w:cs="Times New Roman"/>
          <w:sz w:val="24"/>
          <w:szCs w:val="24"/>
        </w:rPr>
      </w:pPr>
    </w:p>
    <w:sectPr w:rsidR="00BD41F4" w:rsidRPr="003763AB" w:rsidSect="0070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17331"/>
    <w:multiLevelType w:val="hybridMultilevel"/>
    <w:tmpl w:val="E500BBBE"/>
    <w:lvl w:ilvl="0" w:tplc="7BE45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4E65"/>
    <w:multiLevelType w:val="hybridMultilevel"/>
    <w:tmpl w:val="FB605170"/>
    <w:lvl w:ilvl="0" w:tplc="FC0E68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36737">
    <w:abstractNumId w:val="0"/>
  </w:num>
  <w:num w:numId="2" w16cid:durableId="87169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CC"/>
    <w:rsid w:val="00027D6A"/>
    <w:rsid w:val="000F016E"/>
    <w:rsid w:val="00171677"/>
    <w:rsid w:val="002B6A22"/>
    <w:rsid w:val="002D48AD"/>
    <w:rsid w:val="002E233A"/>
    <w:rsid w:val="003763AB"/>
    <w:rsid w:val="003B6990"/>
    <w:rsid w:val="003F6FC5"/>
    <w:rsid w:val="004023D6"/>
    <w:rsid w:val="0043367F"/>
    <w:rsid w:val="005F2BF9"/>
    <w:rsid w:val="007004FC"/>
    <w:rsid w:val="007071BE"/>
    <w:rsid w:val="007174BC"/>
    <w:rsid w:val="007F78D9"/>
    <w:rsid w:val="00A51CEF"/>
    <w:rsid w:val="00AC3BC9"/>
    <w:rsid w:val="00AE242A"/>
    <w:rsid w:val="00BD41F4"/>
    <w:rsid w:val="00C50B7F"/>
    <w:rsid w:val="00CD2ECC"/>
    <w:rsid w:val="00CE7468"/>
    <w:rsid w:val="00D91169"/>
    <w:rsid w:val="00DA1454"/>
    <w:rsid w:val="00DC044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8EB6"/>
  <w15:docId w15:val="{A5B0A717-FC72-4E83-AE43-F0A9211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988">
    <w:name w:val="box_459988"/>
    <w:basedOn w:val="Normal"/>
    <w:rsid w:val="00CD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17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8D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F78D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F78D9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ingcenter.fas.harvard.edu/pages/essay-struct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men.carnet.hr/my/" TargetMode="External"/><Relationship Id="rId11" Type="http://schemas.openxmlformats.org/officeDocument/2006/relationships/hyperlink" Target="https://loomen.carnet.hr/my/" TargetMode="External"/><Relationship Id="rId5" Type="http://schemas.openxmlformats.org/officeDocument/2006/relationships/hyperlink" Target="http://www.piktochart.com" TargetMode="External"/><Relationship Id="rId10" Type="http://schemas.openxmlformats.org/officeDocument/2006/relationships/hyperlink" Target="https://loomen.carnet.hr/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omen.carnet.hr/my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Martina Radnić</cp:lastModifiedBy>
  <cp:revision>2</cp:revision>
  <cp:lastPrinted>2024-09-09T07:30:00Z</cp:lastPrinted>
  <dcterms:created xsi:type="dcterms:W3CDTF">2024-12-21T19:20:00Z</dcterms:created>
  <dcterms:modified xsi:type="dcterms:W3CDTF">2024-12-21T19:20:00Z</dcterms:modified>
</cp:coreProperties>
</file>