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FF9" w:rsidRDefault="00C92FF9" w:rsidP="00C92FF9">
      <w:pPr>
        <w:spacing w:after="0"/>
      </w:pPr>
      <w:r>
        <w:t>OSNOVNA ŠKOLA PIROVAC</w:t>
      </w:r>
    </w:p>
    <w:p w:rsidR="001163EB" w:rsidRDefault="001163EB" w:rsidP="00C92FF9">
      <w:pPr>
        <w:spacing w:after="0"/>
      </w:pPr>
      <w:r>
        <w:t>Put škole 10, 22213 Pirovac</w:t>
      </w:r>
    </w:p>
    <w:p w:rsidR="001163EB" w:rsidRDefault="001163EB" w:rsidP="00C92FF9">
      <w:pPr>
        <w:spacing w:after="0"/>
      </w:pPr>
      <w:r>
        <w:t>KLASA: 621-02/1</w:t>
      </w:r>
      <w:r w:rsidR="000208D9">
        <w:t>9</w:t>
      </w:r>
      <w:r>
        <w:t>-01/</w:t>
      </w:r>
      <w:r w:rsidR="000208D9">
        <w:t>4</w:t>
      </w:r>
    </w:p>
    <w:p w:rsidR="00C92FF9" w:rsidRDefault="001163EB" w:rsidP="00C92FF9">
      <w:pPr>
        <w:spacing w:after="0"/>
      </w:pPr>
      <w:r>
        <w:t>URBROJ:   2182/1-12-/1-9-1</w:t>
      </w:r>
      <w:r w:rsidR="000208D9">
        <w:t>9</w:t>
      </w:r>
      <w:r>
        <w:t xml:space="preserve">-02                 </w:t>
      </w:r>
    </w:p>
    <w:p w:rsidR="00C92FF9" w:rsidRDefault="00B657C8" w:rsidP="00C92FF9">
      <w:pPr>
        <w:spacing w:after="0"/>
      </w:pPr>
      <w:r>
        <w:t xml:space="preserve">Pirovac, </w:t>
      </w:r>
      <w:r w:rsidR="000208D9">
        <w:t>30</w:t>
      </w:r>
      <w:r>
        <w:t xml:space="preserve">. </w:t>
      </w:r>
      <w:r w:rsidR="000208D9">
        <w:t>travnja</w:t>
      </w:r>
      <w:r w:rsidR="00C92FF9">
        <w:t xml:space="preserve"> 201</w:t>
      </w:r>
      <w:r w:rsidR="000208D9">
        <w:t>9</w:t>
      </w:r>
      <w:r w:rsidR="00C92FF9">
        <w:t>. godine</w:t>
      </w:r>
    </w:p>
    <w:p w:rsidR="00C92FF9" w:rsidRDefault="00C92FF9" w:rsidP="00C92FF9">
      <w:pPr>
        <w:spacing w:after="0"/>
      </w:pPr>
    </w:p>
    <w:p w:rsidR="00C92FF9" w:rsidRDefault="00C92FF9" w:rsidP="00C92FF9">
      <w:pPr>
        <w:spacing w:after="0"/>
      </w:pPr>
    </w:p>
    <w:p w:rsidR="00C92FF9" w:rsidRDefault="00C92FF9" w:rsidP="000208D9">
      <w:pPr>
        <w:spacing w:after="0"/>
        <w:ind w:firstLine="360"/>
      </w:pPr>
      <w:r>
        <w:t>Dana 3</w:t>
      </w:r>
      <w:r w:rsidR="000208D9">
        <w:t>0</w:t>
      </w:r>
      <w:r>
        <w:t xml:space="preserve">. </w:t>
      </w:r>
      <w:r w:rsidR="000208D9">
        <w:t>travnja</w:t>
      </w:r>
      <w:r>
        <w:t xml:space="preserve"> 201</w:t>
      </w:r>
      <w:r w:rsidR="000208D9">
        <w:t>9</w:t>
      </w:r>
      <w:r>
        <w:t xml:space="preserve">. godine, Povjerenstvo za provedbu </w:t>
      </w:r>
      <w:proofErr w:type="spellStart"/>
      <w:r>
        <w:t>izvan</w:t>
      </w:r>
      <w:r w:rsidR="001163EB">
        <w:t>u</w:t>
      </w:r>
      <w:r>
        <w:t>čioničke</w:t>
      </w:r>
      <w:proofErr w:type="spellEnd"/>
      <w:r>
        <w:t xml:space="preserve"> nastave</w:t>
      </w:r>
      <w:r w:rsidR="001163EB">
        <w:t xml:space="preserve"> (</w:t>
      </w:r>
      <w:r w:rsidR="000208D9">
        <w:t>jednodnevni izlet</w:t>
      </w:r>
      <w:r w:rsidR="001163EB">
        <w:t xml:space="preserve"> učenika </w:t>
      </w:r>
      <w:r w:rsidR="000208D9">
        <w:t>1</w:t>
      </w:r>
      <w:r w:rsidR="001163EB">
        <w:t xml:space="preserve">. </w:t>
      </w:r>
      <w:r w:rsidR="000208D9">
        <w:t>i</w:t>
      </w:r>
      <w:r w:rsidR="001163EB">
        <w:t xml:space="preserve"> </w:t>
      </w:r>
      <w:r w:rsidR="000208D9">
        <w:t>2</w:t>
      </w:r>
      <w:r w:rsidR="001163EB">
        <w:t xml:space="preserve">. razreda) </w:t>
      </w:r>
      <w:r>
        <w:t xml:space="preserve"> nakon razmatranja i analize dospjelih ponuda (Javni poziv br. </w:t>
      </w:r>
      <w:r w:rsidR="000208D9">
        <w:t>3</w:t>
      </w:r>
      <w:r>
        <w:t>/ 201</w:t>
      </w:r>
      <w:r w:rsidR="000208D9">
        <w:t>9</w:t>
      </w:r>
      <w:r>
        <w:t xml:space="preserve">.) te provedenog glasovanja radi odabira ponuda, </w:t>
      </w:r>
      <w:r w:rsidR="000208D9">
        <w:t>odabran je davatelj</w:t>
      </w:r>
      <w:r>
        <w:t xml:space="preserve"> usluga:</w:t>
      </w:r>
    </w:p>
    <w:p w:rsidR="00C92FF9" w:rsidRDefault="00C92FF9" w:rsidP="00C92FF9">
      <w:pPr>
        <w:spacing w:after="0"/>
      </w:pPr>
    </w:p>
    <w:p w:rsidR="00C92FF9" w:rsidRDefault="00C92FF9" w:rsidP="00C92FF9">
      <w:pPr>
        <w:pStyle w:val="Odlomakpopisa"/>
        <w:numPr>
          <w:ilvl w:val="0"/>
          <w:numId w:val="1"/>
        </w:numPr>
        <w:spacing w:after="0" w:line="240" w:lineRule="auto"/>
      </w:pPr>
      <w:r>
        <w:t>DISCOVER d.o.o.,Primošten</w:t>
      </w:r>
    </w:p>
    <w:p w:rsidR="00C92FF9" w:rsidRDefault="00C92FF9" w:rsidP="00C92FF9">
      <w:pPr>
        <w:pStyle w:val="Odlomakpopisa"/>
        <w:spacing w:after="0"/>
      </w:pPr>
    </w:p>
    <w:p w:rsidR="00C92FF9" w:rsidRDefault="00C92FF9" w:rsidP="00C92FF9">
      <w:pPr>
        <w:spacing w:after="0"/>
      </w:pPr>
    </w:p>
    <w:p w:rsidR="00C92FF9" w:rsidRPr="00AA6F74" w:rsidRDefault="00C92FF9" w:rsidP="00C92FF9">
      <w:pPr>
        <w:spacing w:after="0"/>
        <w:rPr>
          <w:b/>
        </w:rPr>
      </w:pPr>
      <w:r w:rsidRPr="00AA6F74">
        <w:rPr>
          <w:b/>
        </w:rPr>
        <w:t>Odluka je konačna.</w:t>
      </w:r>
    </w:p>
    <w:p w:rsidR="00C92FF9" w:rsidRDefault="00C92FF9" w:rsidP="00C92FF9">
      <w:pPr>
        <w:spacing w:after="0"/>
      </w:pPr>
    </w:p>
    <w:p w:rsidR="00C92FF9" w:rsidRDefault="00C92FF9" w:rsidP="00C92FF9">
      <w:pPr>
        <w:spacing w:after="0"/>
      </w:pPr>
      <w:r>
        <w:t>Ova Obavijest biti će objavljena na naslovnoj internetskoj</w:t>
      </w:r>
      <w:r w:rsidR="00B657C8">
        <w:t xml:space="preserve"> stranici Osnovne škole Pirovac</w:t>
      </w:r>
      <w:r>
        <w:t xml:space="preserve"> i dostavljena pisanim putem davatel</w:t>
      </w:r>
      <w:r w:rsidR="00B657C8">
        <w:t>j</w:t>
      </w:r>
      <w:r w:rsidR="000208D9">
        <w:t>u</w:t>
      </w:r>
      <w:r w:rsidR="00B657C8">
        <w:t xml:space="preserve"> uslug</w:t>
      </w:r>
      <w:r w:rsidR="000208D9">
        <w:t>e</w:t>
      </w:r>
      <w:bookmarkStart w:id="0" w:name="_GoBack"/>
      <w:bookmarkEnd w:id="0"/>
      <w:r w:rsidR="00B657C8">
        <w:t>.</w:t>
      </w:r>
    </w:p>
    <w:p w:rsidR="00C92FF9" w:rsidRDefault="00C92FF9" w:rsidP="00C92FF9">
      <w:pPr>
        <w:spacing w:after="0"/>
      </w:pPr>
    </w:p>
    <w:p w:rsidR="00C92FF9" w:rsidRDefault="00C92FF9" w:rsidP="00C92FF9">
      <w:pPr>
        <w:spacing w:after="0"/>
      </w:pPr>
      <w:r>
        <w:t>Predsjednik Povjerenstva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:rsidR="00C92FF9" w:rsidRDefault="00C92FF9" w:rsidP="00C92FF9">
      <w:pPr>
        <w:spacing w:after="0"/>
      </w:pPr>
    </w:p>
    <w:p w:rsidR="00B657C8" w:rsidRDefault="00B657C8" w:rsidP="00B657C8">
      <w:r>
        <w:t xml:space="preserve">Marijana </w:t>
      </w:r>
      <w:proofErr w:type="spellStart"/>
      <w:r>
        <w:t>Lasan</w:t>
      </w:r>
      <w:proofErr w:type="spellEnd"/>
      <w:r>
        <w:t xml:space="preserve">, </w:t>
      </w:r>
      <w:proofErr w:type="spellStart"/>
      <w:r>
        <w:t>mag</w:t>
      </w:r>
      <w:proofErr w:type="spellEnd"/>
      <w:r>
        <w:t>.</w:t>
      </w:r>
      <w:r w:rsidR="001163EB">
        <w:t xml:space="preserve"> </w:t>
      </w:r>
      <w:proofErr w:type="spellStart"/>
      <w:r>
        <w:t>paed</w:t>
      </w:r>
      <w:proofErr w:type="spellEnd"/>
      <w:r>
        <w:t xml:space="preserve">.                                                                                       Marina Erak, </w:t>
      </w:r>
      <w:proofErr w:type="spellStart"/>
      <w:r>
        <w:t>dipl.uč</w:t>
      </w:r>
      <w:proofErr w:type="spellEnd"/>
      <w:r>
        <w:t>.</w:t>
      </w:r>
    </w:p>
    <w:p w:rsidR="00C92FF9" w:rsidRDefault="00C92FF9" w:rsidP="00C92FF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04BF" w:rsidRDefault="003B04BF"/>
    <w:sectPr w:rsidR="003B04BF" w:rsidSect="00650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745BF"/>
    <w:multiLevelType w:val="hybridMultilevel"/>
    <w:tmpl w:val="C8A292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E3755"/>
    <w:multiLevelType w:val="hybridMultilevel"/>
    <w:tmpl w:val="800EFA6A"/>
    <w:lvl w:ilvl="0" w:tplc="72F6A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2FF9"/>
    <w:rsid w:val="000208D9"/>
    <w:rsid w:val="001163EB"/>
    <w:rsid w:val="003B04BF"/>
    <w:rsid w:val="00650D17"/>
    <w:rsid w:val="00B657C8"/>
    <w:rsid w:val="00C9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1F46"/>
  <w15:docId w15:val="{E5977217-869D-49D4-8A24-E97689C9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FF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2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Tajništvo</cp:lastModifiedBy>
  <cp:revision>4</cp:revision>
  <dcterms:created xsi:type="dcterms:W3CDTF">2018-03-01T10:37:00Z</dcterms:created>
  <dcterms:modified xsi:type="dcterms:W3CDTF">2019-04-30T10:21:00Z</dcterms:modified>
</cp:coreProperties>
</file>