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2DC" w:rsidRDefault="006F72DC" w:rsidP="006F72DC">
      <w:pPr>
        <w:pStyle w:val="Bezproreda"/>
      </w:pPr>
      <w:bookmarkStart w:id="0" w:name="_GoBack"/>
      <w:bookmarkEnd w:id="0"/>
      <w:r>
        <w:t xml:space="preserve">      </w:t>
      </w:r>
      <w:r>
        <w:rPr>
          <w:noProof/>
          <w:lang w:eastAsia="hr-HR"/>
        </w:rPr>
        <w:drawing>
          <wp:inline distT="0" distB="0" distL="0" distR="0">
            <wp:extent cx="752475" cy="5238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2DC" w:rsidRDefault="006F72DC" w:rsidP="006F72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OSNOVNA ŠKOLA PIROVAC</w:t>
      </w:r>
    </w:p>
    <w:p w:rsidR="006F72DC" w:rsidRDefault="006F72DC" w:rsidP="006F72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22213 PIROVAC, Put škole 10</w:t>
      </w:r>
    </w:p>
    <w:p w:rsidR="006F72DC" w:rsidRDefault="006F72DC" w:rsidP="006F72DC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Tel/fax: 022/467-005; 466-053</w:t>
      </w:r>
    </w:p>
    <w:p w:rsidR="006F72DC" w:rsidRDefault="006F72DC" w:rsidP="006F72DC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e-mail: </w:t>
      </w:r>
      <w:hyperlink r:id="rId6" w:history="1">
        <w:r>
          <w:rPr>
            <w:rStyle w:val="Hiperveza"/>
            <w:rFonts w:ascii="Times New Roman" w:hAnsi="Times New Roman" w:cs="Times New Roman"/>
            <w:i/>
            <w:sz w:val="24"/>
            <w:szCs w:val="24"/>
          </w:rPr>
          <w:t>ured@os-pirovac.skole.hr</w:t>
        </w:r>
      </w:hyperlink>
    </w:p>
    <w:p w:rsidR="006F72DC" w:rsidRPr="00296931" w:rsidRDefault="006F72DC" w:rsidP="006F72DC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69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KLASA: </w:t>
      </w:r>
      <w:r w:rsidR="00296931" w:rsidRPr="00296931">
        <w:rPr>
          <w:rFonts w:ascii="Times New Roman" w:hAnsi="Times New Roman" w:cs="Times New Roman"/>
          <w:color w:val="000000" w:themeColor="text1"/>
          <w:sz w:val="24"/>
          <w:szCs w:val="24"/>
        </w:rPr>
        <w:t>112-02/18-01/20</w:t>
      </w:r>
    </w:p>
    <w:p w:rsidR="006F72DC" w:rsidRPr="00296931" w:rsidRDefault="006F72DC" w:rsidP="006F72DC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69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URBROJ: </w:t>
      </w:r>
      <w:r w:rsidR="00296931" w:rsidRPr="00296931">
        <w:rPr>
          <w:rFonts w:ascii="Times New Roman" w:hAnsi="Times New Roman" w:cs="Times New Roman"/>
          <w:color w:val="000000" w:themeColor="text1"/>
          <w:sz w:val="24"/>
          <w:szCs w:val="24"/>
        </w:rPr>
        <w:t>2182/1-12/1-9-18-03</w:t>
      </w:r>
    </w:p>
    <w:p w:rsidR="006F72DC" w:rsidRPr="006F72DC" w:rsidRDefault="006F72DC" w:rsidP="006F72DC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Pirovac, </w:t>
      </w:r>
      <w:r w:rsidR="004450EB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7E3411" w:rsidRPr="007E3411">
        <w:rPr>
          <w:rFonts w:ascii="Times New Roman" w:hAnsi="Times New Roman" w:cs="Times New Roman"/>
          <w:color w:val="000000" w:themeColor="text1"/>
          <w:sz w:val="24"/>
          <w:szCs w:val="24"/>
        </w:rPr>
        <w:t>. prosinca</w:t>
      </w:r>
      <w:r w:rsidRPr="007E34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2018.</w:t>
      </w:r>
    </w:p>
    <w:p w:rsidR="006F72DC" w:rsidRDefault="006F72DC" w:rsidP="006F72DC"/>
    <w:p w:rsidR="006F72DC" w:rsidRDefault="006F72DC" w:rsidP="006F72DC">
      <w:pPr>
        <w:ind w:firstLine="708"/>
        <w:jc w:val="both"/>
      </w:pPr>
      <w:r>
        <w:t>Na osnovi članka 107</w:t>
      </w:r>
      <w:r w:rsidR="00C663E4">
        <w:t xml:space="preserve">. </w:t>
      </w:r>
      <w:r>
        <w:t xml:space="preserve">Zakona o odgoju i obrazovanju u osnovnoj i srednjoj školi (Narodne novine broj 87/08, 86/09, 92/10, 105/10, 90/11, 5/12, 16/12, 86/12, </w:t>
      </w:r>
      <w:r w:rsidR="007E3411">
        <w:t xml:space="preserve">126/12, </w:t>
      </w:r>
      <w:r>
        <w:t xml:space="preserve">94/13, 152/14, </w:t>
      </w:r>
      <w:r w:rsidR="00C3214A">
        <w:t>0</w:t>
      </w:r>
      <w:r>
        <w:t>7/17, 68/18), rav</w:t>
      </w:r>
      <w:r w:rsidR="00100F94">
        <w:t>nateljica Osnovne škole Pirovac</w:t>
      </w:r>
      <w:r>
        <w:t xml:space="preserve"> raspisuje: </w:t>
      </w:r>
    </w:p>
    <w:p w:rsidR="006F72DC" w:rsidRDefault="006F72DC" w:rsidP="006F72DC">
      <w:pPr>
        <w:jc w:val="center"/>
        <w:rPr>
          <w:b/>
        </w:rPr>
      </w:pPr>
    </w:p>
    <w:p w:rsidR="006F72DC" w:rsidRDefault="006F72DC" w:rsidP="006F72DC">
      <w:pPr>
        <w:jc w:val="center"/>
        <w:rPr>
          <w:b/>
        </w:rPr>
      </w:pPr>
      <w:r>
        <w:rPr>
          <w:b/>
        </w:rPr>
        <w:t>N A T J E Č A J</w:t>
      </w:r>
    </w:p>
    <w:p w:rsidR="006F72DC" w:rsidRPr="00370DA5" w:rsidRDefault="00370DA5" w:rsidP="00370DA5">
      <w:pPr>
        <w:shd w:val="clear" w:color="auto" w:fill="F5FAFD"/>
        <w:spacing w:before="100" w:beforeAutospacing="1" w:after="100" w:afterAutospacing="1"/>
        <w:jc w:val="center"/>
      </w:pPr>
      <w:r w:rsidRPr="006F72DC">
        <w:rPr>
          <w:b/>
          <w:bCs/>
        </w:rPr>
        <w:t>za radno mjesto</w:t>
      </w:r>
    </w:p>
    <w:p w:rsidR="00370DA5" w:rsidRPr="006F72DC" w:rsidRDefault="00370DA5" w:rsidP="00370DA5">
      <w:pPr>
        <w:shd w:val="clear" w:color="auto" w:fill="F5FAFD"/>
        <w:spacing w:before="100" w:beforeAutospacing="1" w:after="100" w:afterAutospacing="1"/>
      </w:pPr>
      <w:r w:rsidRPr="006F72DC">
        <w:rPr>
          <w:b/>
          <w:bCs/>
        </w:rPr>
        <w:t>1.</w:t>
      </w:r>
      <w:r w:rsidRPr="006F72DC">
        <w:t> </w:t>
      </w:r>
      <w:r w:rsidR="009E6AA0">
        <w:rPr>
          <w:b/>
          <w:bCs/>
        </w:rPr>
        <w:t>učitelj</w:t>
      </w:r>
      <w:r w:rsidRPr="006F72DC">
        <w:rPr>
          <w:b/>
          <w:bCs/>
        </w:rPr>
        <w:t>/</w:t>
      </w:r>
      <w:proofErr w:type="spellStart"/>
      <w:r w:rsidR="009E6AA0">
        <w:rPr>
          <w:b/>
          <w:bCs/>
        </w:rPr>
        <w:t>ica</w:t>
      </w:r>
      <w:proofErr w:type="spellEnd"/>
      <w:r>
        <w:rPr>
          <w:b/>
          <w:bCs/>
        </w:rPr>
        <w:t xml:space="preserve"> tjelesne i zdravstvene kulture (TZK) </w:t>
      </w:r>
      <w:r w:rsidRPr="006F72DC">
        <w:t xml:space="preserve">– na </w:t>
      </w:r>
      <w:r>
        <w:t>ne</w:t>
      </w:r>
      <w:r w:rsidRPr="006F72DC">
        <w:t xml:space="preserve">određeno, </w:t>
      </w:r>
      <w:r>
        <w:t>ne</w:t>
      </w:r>
      <w:r w:rsidRPr="006F72DC">
        <w:t xml:space="preserve">puno radno vrijeme </w:t>
      </w:r>
      <w:r w:rsidR="00B15F2E">
        <w:t>(20 sati</w:t>
      </w:r>
      <w:r w:rsidR="00FD5C70">
        <w:t xml:space="preserve"> tjedno</w:t>
      </w:r>
      <w:r w:rsidR="00B15F2E">
        <w:t xml:space="preserve">) </w:t>
      </w:r>
      <w:r w:rsidR="0054756A">
        <w:t>– 1 izvršitelj/</w:t>
      </w:r>
      <w:proofErr w:type="spellStart"/>
      <w:r w:rsidR="0054756A">
        <w:t>ica</w:t>
      </w:r>
      <w:proofErr w:type="spellEnd"/>
    </w:p>
    <w:p w:rsidR="00370DA5" w:rsidRDefault="00370DA5" w:rsidP="00370DA5">
      <w:pPr>
        <w:shd w:val="clear" w:color="auto" w:fill="F5FAFD"/>
        <w:spacing w:before="100" w:beforeAutospacing="1" w:after="100" w:afterAutospacing="1"/>
      </w:pPr>
      <w:r w:rsidRPr="006F72DC">
        <w:rPr>
          <w:b/>
        </w:rPr>
        <w:t>UVJETI:</w:t>
      </w:r>
      <w:r w:rsidR="00541D4B">
        <w:rPr>
          <w:b/>
        </w:rPr>
        <w:t xml:space="preserve"> </w:t>
      </w:r>
      <w:r w:rsidR="00C3214A">
        <w:t>P</w:t>
      </w:r>
      <w:r w:rsidRPr="006F72DC">
        <w:t xml:space="preserve">rema </w:t>
      </w:r>
      <w:r w:rsidRPr="00541D4B">
        <w:rPr>
          <w:i/>
        </w:rPr>
        <w:t>Zakonu o odgoju i obrazovanju u osnovnoj i srednjoj školi</w:t>
      </w:r>
      <w:r w:rsidRPr="006F72DC">
        <w:t xml:space="preserve"> (NN 87/08</w:t>
      </w:r>
      <w:r w:rsidR="007E3411">
        <w:t>,</w:t>
      </w:r>
      <w:r w:rsidRPr="006F72DC">
        <w:t xml:space="preserve"> 86/09 92/10, 105/10, 90/11, 5/12, 16/12, 86/12, 126/12, 94/13, 152/14, 07/17 i 68/18) te </w:t>
      </w:r>
      <w:r w:rsidRPr="00541D4B">
        <w:rPr>
          <w:i/>
        </w:rPr>
        <w:t>Pravilniku o stručnoj spremi i pedagoško-psihološkom obrazovanju učitelja i stručnih suradnika u osnovnom školstvu</w:t>
      </w:r>
      <w:r w:rsidRPr="006F72DC">
        <w:t xml:space="preserve"> (NN 47/96, 56/01).</w:t>
      </w:r>
    </w:p>
    <w:p w:rsidR="00541D4B" w:rsidRPr="00541D4B" w:rsidRDefault="00541D4B" w:rsidP="00370DA5">
      <w:pPr>
        <w:shd w:val="clear" w:color="auto" w:fill="F5FAFD"/>
        <w:spacing w:before="100" w:beforeAutospacing="1" w:after="100" w:afterAutospacing="1"/>
      </w:pPr>
      <w:r w:rsidRPr="006F72DC">
        <w:t>Na natječaj se mogu javiti osobe oba spola.</w:t>
      </w:r>
    </w:p>
    <w:p w:rsidR="00370DA5" w:rsidRDefault="00370DA5" w:rsidP="00370DA5">
      <w:pPr>
        <w:shd w:val="clear" w:color="auto" w:fill="F5FAFD"/>
        <w:spacing w:before="100" w:beforeAutospacing="1" w:after="100" w:afterAutospacing="1"/>
      </w:pPr>
      <w:r w:rsidRPr="006F72DC">
        <w:t>U prijavi na natječaj potrebno je navesti osobne podatke podnositelja prijave (osobno ime, adresa stanovanja, broj telefona te po mogućno</w:t>
      </w:r>
      <w:r>
        <w:t>sti adresa elektroničke pošte).</w:t>
      </w:r>
    </w:p>
    <w:p w:rsidR="006F72DC" w:rsidRPr="00370DA5" w:rsidRDefault="00370DA5" w:rsidP="00370DA5">
      <w:pPr>
        <w:shd w:val="clear" w:color="auto" w:fill="F5FAFD"/>
        <w:spacing w:before="100" w:beforeAutospacing="1" w:after="100" w:afterAutospacing="1"/>
      </w:pPr>
      <w:r w:rsidRPr="006F72DC">
        <w:t>Prijavu je potrebno vlastoručno potpisati.</w:t>
      </w:r>
    </w:p>
    <w:p w:rsidR="006F72DC" w:rsidRDefault="006F72DC" w:rsidP="006F72DC">
      <w:pPr>
        <w:rPr>
          <w:b/>
        </w:rPr>
      </w:pPr>
      <w:r>
        <w:rPr>
          <w:b/>
        </w:rPr>
        <w:t xml:space="preserve">Kandidati/kinje uz prijavu dužni su dostaviti: </w:t>
      </w:r>
    </w:p>
    <w:p w:rsidR="006F72DC" w:rsidRDefault="006F72DC" w:rsidP="006F72DC">
      <w:r>
        <w:t>- životopis</w:t>
      </w:r>
    </w:p>
    <w:p w:rsidR="006F72DC" w:rsidRDefault="006F72DC" w:rsidP="006F72DC">
      <w:r>
        <w:t>- presliku domovnice i osobne iskaznice</w:t>
      </w:r>
    </w:p>
    <w:p w:rsidR="006F72DC" w:rsidRDefault="006F72DC" w:rsidP="006F72DC">
      <w:r>
        <w:t>- presliku rodnog lista</w:t>
      </w:r>
    </w:p>
    <w:p w:rsidR="006F72DC" w:rsidRDefault="006F72DC" w:rsidP="006F72DC">
      <w:r>
        <w:t xml:space="preserve">- presliku </w:t>
      </w:r>
      <w:r w:rsidR="00541D4B">
        <w:t xml:space="preserve">dokaza </w:t>
      </w:r>
      <w:r>
        <w:t>o</w:t>
      </w:r>
      <w:r w:rsidR="002138EF">
        <w:t xml:space="preserve"> stečenoj</w:t>
      </w:r>
      <w:r>
        <w:t xml:space="preserve"> stručnoj spremi</w:t>
      </w:r>
    </w:p>
    <w:p w:rsidR="006F72DC" w:rsidRDefault="006F72DC" w:rsidP="006F72DC">
      <w:r>
        <w:t>- uvjerenje nadležnog suda da se protiv podnositelja prijave ne vodi kazneni postupak (ne starije od 6 mjeseci).</w:t>
      </w:r>
    </w:p>
    <w:p w:rsidR="006F72DC" w:rsidRDefault="006F72DC" w:rsidP="006F72DC">
      <w:pPr>
        <w:jc w:val="both"/>
      </w:pPr>
      <w:r>
        <w:t xml:space="preserve">-izvornik vlastoručno potpisane izjave da kod kandidata ne postoje zapreke iz članka 106.   </w:t>
      </w:r>
    </w:p>
    <w:p w:rsidR="006F72DC" w:rsidRDefault="006F72DC" w:rsidP="006F72DC">
      <w:pPr>
        <w:jc w:val="both"/>
      </w:pPr>
      <w:r>
        <w:t xml:space="preserve">  Zakona o odgoju i obrazovanju u osnovnoj i srednjoj školi (potpis na izjavi nije potrebno  </w:t>
      </w:r>
    </w:p>
    <w:p w:rsidR="006F72DC" w:rsidRDefault="006F72DC" w:rsidP="006F72DC">
      <w:pPr>
        <w:jc w:val="both"/>
      </w:pPr>
      <w:r>
        <w:t xml:space="preserve">  ovjeriti).</w:t>
      </w:r>
    </w:p>
    <w:p w:rsidR="00370DA5" w:rsidRDefault="00370DA5" w:rsidP="00370DA5">
      <w:pPr>
        <w:shd w:val="clear" w:color="auto" w:fill="F5FAFD"/>
      </w:pPr>
      <w:r>
        <w:t>-</w:t>
      </w:r>
      <w:r w:rsidRPr="006F72DC">
        <w:t>elektronički zapis radne knjižice ili potvrdu o podacima evidentiranim u bazi podataka Hrvatskog zavoda za mirovinsko osiguranje</w:t>
      </w:r>
    </w:p>
    <w:p w:rsidR="00370DA5" w:rsidRDefault="00370DA5" w:rsidP="006F72DC">
      <w:pPr>
        <w:jc w:val="both"/>
      </w:pPr>
    </w:p>
    <w:p w:rsidR="006F72DC" w:rsidRDefault="006F72DC" w:rsidP="006F72DC">
      <w:pPr>
        <w:jc w:val="both"/>
      </w:pPr>
      <w:r>
        <w:t xml:space="preserve">Kandidati koji se po posebnim propisima pozivaju na prednost pri zapošljavanju moraju prilikom prijave na natječaj dostaviti svu potrebnu dokumentaciju i dokaze koje posebni propisi propisuju pri ostvarivanju prava na prednost zapošljavanja. </w:t>
      </w:r>
    </w:p>
    <w:p w:rsidR="00370DA5" w:rsidRDefault="00370DA5" w:rsidP="006F72DC">
      <w:pPr>
        <w:jc w:val="both"/>
      </w:pPr>
    </w:p>
    <w:p w:rsidR="006F72DC" w:rsidRDefault="006F72DC" w:rsidP="006F72DC">
      <w:pPr>
        <w:jc w:val="both"/>
      </w:pPr>
      <w:r>
        <w:t>Dokaze koje je potrebno priložiti za ostvarivanje prava prednosti pri zapošljavanju temeljem Zakona o hrvatskim braniteljima iz Domovinskog rata i članovima njihovih obitelji (NN, br. 121/17) potražiti na poveznici:</w:t>
      </w:r>
    </w:p>
    <w:p w:rsidR="002054E8" w:rsidRPr="002054E8" w:rsidRDefault="002334DC" w:rsidP="006F72DC">
      <w:pPr>
        <w:jc w:val="both"/>
        <w:rPr>
          <w:color w:val="0563C1" w:themeColor="hyperlink"/>
          <w:u w:val="single"/>
        </w:rPr>
      </w:pPr>
      <w:hyperlink r:id="rId7" w:history="1">
        <w:r w:rsidR="006F72DC">
          <w:rPr>
            <w:rStyle w:val="Hiperveza"/>
          </w:rPr>
          <w:t>https://gov.hr/moja-uprava/hrvatski-branitelji/zaposljavanje/prednost-pri-zaposljavanju/403</w:t>
        </w:r>
      </w:hyperlink>
    </w:p>
    <w:p w:rsidR="00541D4B" w:rsidRDefault="004D78D4" w:rsidP="006F72DC">
      <w:pPr>
        <w:jc w:val="both"/>
      </w:pPr>
      <w:r>
        <w:t>ili</w:t>
      </w:r>
    </w:p>
    <w:p w:rsidR="002054E8" w:rsidRDefault="002334DC" w:rsidP="006F72DC">
      <w:pPr>
        <w:jc w:val="both"/>
      </w:pPr>
      <w:hyperlink r:id="rId8" w:history="1">
        <w:r w:rsidR="002054E8" w:rsidRPr="003E4547">
          <w:rPr>
            <w:rStyle w:val="Hiperveza"/>
          </w:rPr>
          <w:t>https://gov.hr/UserDocsImages/Moja%20uprava/Popis%20dokaza%20za%20ostvarivanje%20prava%20prednosti%20pri%20zapo%C5%A1ljavanju.pdf</w:t>
        </w:r>
      </w:hyperlink>
    </w:p>
    <w:p w:rsidR="002054E8" w:rsidRDefault="002054E8" w:rsidP="006F72DC">
      <w:pPr>
        <w:jc w:val="both"/>
      </w:pPr>
    </w:p>
    <w:p w:rsidR="00541D4B" w:rsidRDefault="006F72DC" w:rsidP="00E13CE8">
      <w:pPr>
        <w:jc w:val="both"/>
      </w:pPr>
      <w:r>
        <w:t xml:space="preserve">U skladu s uredbom Europske unije 2016/679 Europskog parlamenta i Vijeća od 17. travnja 2016. godine, te Zakonom o provedbi Opće uredbe o zaštiti podataka (NN 42/18) prijavom na natječaj osoba daje privolu za prikupljanje i obradu podataka iz natječajne dokumentacije, a sve u svrhu provedbe ovog natječaja. </w:t>
      </w:r>
    </w:p>
    <w:p w:rsidR="00541D4B" w:rsidRDefault="00541D4B" w:rsidP="00541D4B"/>
    <w:p w:rsidR="006F72DC" w:rsidRDefault="006F72DC" w:rsidP="006F72DC">
      <w:pPr>
        <w:jc w:val="both"/>
      </w:pPr>
      <w:r>
        <w:t>Prijave za natječaj s dokazima o ispunjavanju uvjeta dostavljaju se u roku od 8 dana od dana objave natječaja n</w:t>
      </w:r>
      <w:r w:rsidR="002054E8">
        <w:t>a mrežnim stranicama i oglasnoj ploči</w:t>
      </w:r>
      <w:r>
        <w:t xml:space="preserve"> Hrvatskog zavoda za zapošljavanje i mrežnim stranicama i oglasnoj ploči škole, na adresu škole: Osnovna škola Pirovac, Put škole 10, 22213 Pirovac, s napomenom „</w:t>
      </w:r>
      <w:r w:rsidR="0054756A">
        <w:t>Za natječaj</w:t>
      </w:r>
      <w:r>
        <w:t xml:space="preserve">“. </w:t>
      </w:r>
    </w:p>
    <w:p w:rsidR="00541D4B" w:rsidRDefault="00541D4B" w:rsidP="006F72DC"/>
    <w:p w:rsidR="006F72DC" w:rsidRDefault="006F72DC" w:rsidP="006F72DC">
      <w:r>
        <w:t>Kandidatom/</w:t>
      </w:r>
      <w:proofErr w:type="spellStart"/>
      <w:r>
        <w:t>kinjom</w:t>
      </w:r>
      <w:proofErr w:type="spellEnd"/>
      <w:r>
        <w:t xml:space="preserve"> u natječajnom postupku smatra se osoba koja je podnijela urednu, pravovremenu i potpisanu prijavu na natječaj zajedno sa svim traženim prilozima te koja ispunjava uvjete iz natječaja.</w:t>
      </w:r>
    </w:p>
    <w:p w:rsidR="00E13CE8" w:rsidRDefault="007E3411" w:rsidP="006F72DC">
      <w:r>
        <w:t xml:space="preserve">Kandidat je </w:t>
      </w:r>
      <w:r w:rsidR="00E13CE8">
        <w:t>prije</w:t>
      </w:r>
      <w:r>
        <w:t xml:space="preserve"> sklapanja pisanog ugovora dužan</w:t>
      </w:r>
      <w:r w:rsidR="00E13CE8">
        <w:t xml:space="preserve"> dostaviti na uvid originalne dokumente. </w:t>
      </w:r>
    </w:p>
    <w:p w:rsidR="006F72DC" w:rsidRDefault="006F72DC" w:rsidP="006F72DC">
      <w:r>
        <w:t xml:space="preserve">Nepotpune i nepravodobne prijave neće se razmatrati. </w:t>
      </w:r>
    </w:p>
    <w:p w:rsidR="006F72DC" w:rsidRDefault="006F72DC" w:rsidP="006F72DC">
      <w:r>
        <w:t xml:space="preserve">O rezultatima natječaja svi kandidati/kinje biti će obaviješteni u zakonskom roku. </w:t>
      </w:r>
    </w:p>
    <w:p w:rsidR="006F72DC" w:rsidRDefault="006F72DC" w:rsidP="006F72DC"/>
    <w:p w:rsidR="006F72DC" w:rsidRDefault="006F72DC" w:rsidP="006F72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RAVNATELJICA: </w:t>
      </w:r>
    </w:p>
    <w:p w:rsidR="006F72DC" w:rsidRDefault="006F72DC" w:rsidP="006F72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Marina Erak, </w:t>
      </w:r>
      <w:proofErr w:type="spellStart"/>
      <w:r>
        <w:t>dipl.uč</w:t>
      </w:r>
      <w:proofErr w:type="spellEnd"/>
      <w:r>
        <w:t xml:space="preserve">. </w:t>
      </w:r>
    </w:p>
    <w:p w:rsidR="006F72DC" w:rsidRDefault="006F72DC" w:rsidP="006F72DC"/>
    <w:p w:rsidR="006F72DC" w:rsidRDefault="006F72DC" w:rsidP="006F72DC"/>
    <w:p w:rsidR="006F72DC" w:rsidRDefault="006F72DC"/>
    <w:p w:rsidR="006F72DC" w:rsidRPr="006F72DC" w:rsidRDefault="006F72DC" w:rsidP="006F72DC"/>
    <w:p w:rsidR="006F72DC" w:rsidRPr="006F72DC" w:rsidRDefault="006F72DC" w:rsidP="006F72DC"/>
    <w:p w:rsidR="006F72DC" w:rsidRPr="006F72DC" w:rsidRDefault="006F72DC" w:rsidP="006F72DC"/>
    <w:p w:rsidR="00564036" w:rsidRPr="006F72DC" w:rsidRDefault="00564036" w:rsidP="006F72DC"/>
    <w:sectPr w:rsidR="00564036" w:rsidRPr="006F7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02B8A"/>
    <w:multiLevelType w:val="multilevel"/>
    <w:tmpl w:val="EC44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E24C0A"/>
    <w:multiLevelType w:val="hybridMultilevel"/>
    <w:tmpl w:val="1F4ACC96"/>
    <w:lvl w:ilvl="0" w:tplc="6CCA0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55"/>
    <w:rsid w:val="00100F94"/>
    <w:rsid w:val="002054E8"/>
    <w:rsid w:val="00207FAF"/>
    <w:rsid w:val="002138EF"/>
    <w:rsid w:val="002334DC"/>
    <w:rsid w:val="00296931"/>
    <w:rsid w:val="00370DA5"/>
    <w:rsid w:val="003A4B00"/>
    <w:rsid w:val="004450EB"/>
    <w:rsid w:val="004D78D4"/>
    <w:rsid w:val="00541D4B"/>
    <w:rsid w:val="0054756A"/>
    <w:rsid w:val="00564036"/>
    <w:rsid w:val="00604F55"/>
    <w:rsid w:val="00624F13"/>
    <w:rsid w:val="006F72DC"/>
    <w:rsid w:val="007E3411"/>
    <w:rsid w:val="009E6AA0"/>
    <w:rsid w:val="00B15F2E"/>
    <w:rsid w:val="00C3214A"/>
    <w:rsid w:val="00C663E4"/>
    <w:rsid w:val="00E13CE8"/>
    <w:rsid w:val="00F476B2"/>
    <w:rsid w:val="00FD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1E95F-CDD1-49B5-8657-BF673936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F72DC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6F72DC"/>
    <w:pPr>
      <w:spacing w:after="0" w:line="240" w:lineRule="auto"/>
    </w:pPr>
  </w:style>
  <w:style w:type="paragraph" w:styleId="Odlomakpopisa">
    <w:name w:val="List Paragraph"/>
    <w:basedOn w:val="Normal"/>
    <w:uiPriority w:val="99"/>
    <w:qFormat/>
    <w:rsid w:val="006F72D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5C7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5C7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hr/UserDocsImages/Moja%20uprava/Popis%20dokaza%20za%20ostvarivanje%20prava%20prednosti%20pri%20zapo%C5%A1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v.hr/moja-uprava/hrvatski-branitelji/zaposljavanje/prednost-pri-zaposljavanju/4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pirovac.skole.h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2</cp:revision>
  <cp:lastPrinted>2018-12-18T12:22:00Z</cp:lastPrinted>
  <dcterms:created xsi:type="dcterms:W3CDTF">2018-12-19T08:09:00Z</dcterms:created>
  <dcterms:modified xsi:type="dcterms:W3CDTF">2018-12-19T08:09:00Z</dcterms:modified>
</cp:coreProperties>
</file>